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E0" w:rsidRDefault="005B62E0" w:rsidP="005B62E0">
      <w:pPr>
        <w:ind w:left="576" w:right="576"/>
      </w:pPr>
      <w:r>
        <w:rPr>
          <w:rFonts w:ascii="Arial" w:hAnsi="Arial" w:cs="Arial"/>
          <w:noProof/>
          <w:color w:val="8B454F"/>
        </w:rPr>
        <w:drawing>
          <wp:inline distT="0" distB="0" distL="0" distR="0">
            <wp:extent cx="3705726" cy="744279"/>
            <wp:effectExtent l="19050" t="0" r="9024" b="0"/>
            <wp:docPr id="7" name="Picture 4" descr="Click to Home">
              <a:hlinkClick xmlns:a="http://schemas.openxmlformats.org/drawingml/2006/main" r:id="rId6"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Home"/>
                    <pic:cNvPicPr>
                      <a:picLocks noChangeAspect="1" noChangeArrowheads="1"/>
                    </pic:cNvPicPr>
                  </pic:nvPicPr>
                  <pic:blipFill>
                    <a:blip r:embed="rId7" cstate="print"/>
                    <a:srcRect/>
                    <a:stretch>
                      <a:fillRect/>
                    </a:stretch>
                  </pic:blipFill>
                  <pic:spPr bwMode="auto">
                    <a:xfrm>
                      <a:off x="0" y="0"/>
                      <a:ext cx="3704087" cy="743950"/>
                    </a:xfrm>
                    <a:prstGeom prst="rect">
                      <a:avLst/>
                    </a:prstGeom>
                    <a:noFill/>
                    <a:ln w="9525">
                      <a:noFill/>
                      <a:miter lim="800000"/>
                      <a:headEnd/>
                      <a:tailEnd/>
                    </a:ln>
                  </pic:spPr>
                </pic:pic>
              </a:graphicData>
            </a:graphic>
          </wp:inline>
        </w:drawing>
      </w:r>
    </w:p>
    <w:p w:rsidR="005B62E0" w:rsidRDefault="005B62E0" w:rsidP="005B62E0">
      <w:pPr>
        <w:ind w:left="576" w:right="576"/>
      </w:pPr>
    </w:p>
    <w:p w:rsidR="005B62E0" w:rsidRDefault="005B62E0" w:rsidP="005B62E0">
      <w:pPr>
        <w:ind w:left="576" w:right="576"/>
      </w:pPr>
    </w:p>
    <w:p w:rsidR="005B62E0" w:rsidRDefault="005B62E0" w:rsidP="005B62E0">
      <w:pPr>
        <w:ind w:left="576" w:right="576"/>
        <w:rPr>
          <w:rFonts w:asciiTheme="minorHAnsi" w:hAnsiTheme="minorHAnsi"/>
          <w:sz w:val="28"/>
          <w:szCs w:val="28"/>
        </w:rPr>
      </w:pPr>
    </w:p>
    <w:p w:rsidR="005B62E0" w:rsidRDefault="005B62E0" w:rsidP="005B62E0">
      <w:pPr>
        <w:ind w:left="576" w:right="576"/>
        <w:rPr>
          <w:rFonts w:asciiTheme="minorHAnsi" w:hAnsiTheme="minorHAnsi"/>
          <w:sz w:val="28"/>
          <w:szCs w:val="28"/>
        </w:rPr>
      </w:pPr>
      <w:r w:rsidRPr="005B62E0">
        <w:rPr>
          <w:rFonts w:asciiTheme="minorHAnsi" w:hAnsiTheme="minorHAnsi"/>
          <w:sz w:val="28"/>
          <w:szCs w:val="28"/>
        </w:rPr>
        <w:t>Dear New Business Owner,</w:t>
      </w:r>
    </w:p>
    <w:p w:rsidR="005B62E0" w:rsidRPr="005B62E0" w:rsidRDefault="005B62E0" w:rsidP="005B62E0">
      <w:pPr>
        <w:ind w:left="576" w:right="576"/>
        <w:rPr>
          <w:rFonts w:asciiTheme="minorHAnsi" w:hAnsiTheme="minorHAnsi"/>
          <w:sz w:val="28"/>
          <w:szCs w:val="28"/>
        </w:rPr>
      </w:pPr>
    </w:p>
    <w:p w:rsidR="005B62E0" w:rsidRDefault="005B62E0" w:rsidP="005B62E0">
      <w:pPr>
        <w:ind w:left="576" w:right="576"/>
        <w:jc w:val="both"/>
        <w:rPr>
          <w:rFonts w:asciiTheme="minorHAnsi" w:hAnsiTheme="minorHAnsi"/>
          <w:sz w:val="28"/>
          <w:szCs w:val="28"/>
        </w:rPr>
      </w:pPr>
      <w:r w:rsidRPr="005B62E0">
        <w:rPr>
          <w:rFonts w:asciiTheme="minorHAnsi" w:hAnsiTheme="minorHAnsi"/>
          <w:sz w:val="28"/>
          <w:szCs w:val="28"/>
        </w:rPr>
        <w:t>Welcome to the City of Lorain. In an effort to simplify the process, we have compiled the following information in order to assist you in establishing your business within the city.</w:t>
      </w:r>
    </w:p>
    <w:p w:rsidR="005B62E0" w:rsidRPr="005B62E0" w:rsidRDefault="005B62E0" w:rsidP="005B62E0">
      <w:pPr>
        <w:ind w:left="576" w:right="576"/>
        <w:jc w:val="both"/>
        <w:rPr>
          <w:rFonts w:asciiTheme="minorHAnsi" w:hAnsiTheme="minorHAnsi"/>
          <w:sz w:val="28"/>
          <w:szCs w:val="28"/>
        </w:rPr>
      </w:pPr>
    </w:p>
    <w:p w:rsidR="005B62E0" w:rsidRDefault="005B62E0" w:rsidP="005B62E0">
      <w:pPr>
        <w:ind w:left="576" w:right="576"/>
        <w:jc w:val="both"/>
        <w:rPr>
          <w:rFonts w:asciiTheme="minorHAnsi" w:hAnsiTheme="minorHAnsi"/>
          <w:sz w:val="28"/>
          <w:szCs w:val="28"/>
        </w:rPr>
      </w:pPr>
      <w:r w:rsidRPr="005B62E0">
        <w:rPr>
          <w:rFonts w:asciiTheme="minorHAnsi" w:hAnsiTheme="minorHAnsi"/>
          <w:sz w:val="28"/>
          <w:szCs w:val="28"/>
        </w:rPr>
        <w:t>Please use the included forms as noted below:</w:t>
      </w:r>
    </w:p>
    <w:p w:rsidR="005B62E0" w:rsidRPr="005B62E0" w:rsidRDefault="005B62E0" w:rsidP="005B62E0">
      <w:pPr>
        <w:ind w:left="576" w:right="576"/>
        <w:jc w:val="both"/>
        <w:rPr>
          <w:rFonts w:asciiTheme="minorHAnsi" w:hAnsiTheme="minorHAnsi"/>
          <w:sz w:val="28"/>
          <w:szCs w:val="28"/>
        </w:rPr>
      </w:pPr>
    </w:p>
    <w:p w:rsidR="005B62E0" w:rsidRPr="005B62E0" w:rsidRDefault="005B62E0" w:rsidP="005B62E0">
      <w:pPr>
        <w:numPr>
          <w:ilvl w:val="0"/>
          <w:numId w:val="10"/>
        </w:numPr>
        <w:autoSpaceDE/>
        <w:autoSpaceDN/>
        <w:spacing w:after="200" w:line="276" w:lineRule="auto"/>
        <w:ind w:right="576"/>
        <w:jc w:val="both"/>
        <w:rPr>
          <w:rFonts w:asciiTheme="minorHAnsi" w:hAnsiTheme="minorHAnsi"/>
          <w:sz w:val="28"/>
          <w:szCs w:val="28"/>
        </w:rPr>
      </w:pPr>
      <w:r w:rsidRPr="005B62E0">
        <w:rPr>
          <w:rFonts w:asciiTheme="minorHAnsi" w:hAnsiTheme="minorHAnsi"/>
          <w:sz w:val="28"/>
          <w:szCs w:val="28"/>
        </w:rPr>
        <w:t>Complete the Resident Business Registration and return to the Income Tax Department.</w:t>
      </w:r>
    </w:p>
    <w:p w:rsidR="005B62E0" w:rsidRPr="005B62E0" w:rsidRDefault="005B62E0" w:rsidP="005B62E0">
      <w:pPr>
        <w:numPr>
          <w:ilvl w:val="0"/>
          <w:numId w:val="10"/>
        </w:numPr>
        <w:autoSpaceDE/>
        <w:autoSpaceDN/>
        <w:spacing w:after="200" w:line="276" w:lineRule="auto"/>
        <w:ind w:right="576"/>
        <w:jc w:val="both"/>
        <w:rPr>
          <w:rFonts w:asciiTheme="minorHAnsi" w:hAnsiTheme="minorHAnsi"/>
          <w:sz w:val="28"/>
          <w:szCs w:val="28"/>
        </w:rPr>
      </w:pPr>
      <w:r w:rsidRPr="005B62E0">
        <w:rPr>
          <w:rFonts w:asciiTheme="minorHAnsi" w:hAnsiTheme="minorHAnsi"/>
          <w:sz w:val="28"/>
          <w:szCs w:val="28"/>
        </w:rPr>
        <w:t>Review the Statement of Employee Withholding status form</w:t>
      </w:r>
    </w:p>
    <w:p w:rsidR="005B62E0" w:rsidRDefault="005B62E0" w:rsidP="005B62E0">
      <w:pPr>
        <w:ind w:left="576" w:right="576"/>
        <w:jc w:val="both"/>
        <w:rPr>
          <w:rFonts w:asciiTheme="minorHAnsi" w:hAnsiTheme="minorHAnsi"/>
          <w:sz w:val="28"/>
          <w:szCs w:val="28"/>
        </w:rPr>
      </w:pPr>
      <w:r w:rsidRPr="005B62E0">
        <w:rPr>
          <w:rFonts w:asciiTheme="minorHAnsi" w:hAnsiTheme="minorHAnsi"/>
          <w:sz w:val="28"/>
          <w:szCs w:val="28"/>
        </w:rPr>
        <w:t>Below is the contact information for the various departments involved in establishing new businesses within the city should you have any questions throughout the process.</w:t>
      </w:r>
    </w:p>
    <w:p w:rsidR="005B62E0" w:rsidRPr="005B62E0" w:rsidRDefault="005B62E0" w:rsidP="005B62E0">
      <w:pPr>
        <w:ind w:left="576" w:right="576"/>
        <w:jc w:val="both"/>
        <w:rPr>
          <w:rFonts w:asciiTheme="minorHAnsi" w:hAnsiTheme="minorHAnsi"/>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420"/>
        <w:gridCol w:w="3150"/>
      </w:tblGrid>
      <w:tr w:rsidR="005B62E0" w:rsidRPr="005B62E0" w:rsidTr="003E3A33">
        <w:trPr>
          <w:trHeight w:val="1664"/>
        </w:trPr>
        <w:tc>
          <w:tcPr>
            <w:tcW w:w="3150" w:type="dxa"/>
          </w:tcPr>
          <w:p w:rsidR="005B62E0" w:rsidRPr="005B62E0" w:rsidRDefault="005B62E0" w:rsidP="00E90CEE">
            <w:pPr>
              <w:rPr>
                <w:rFonts w:asciiTheme="minorHAnsi" w:hAnsiTheme="minorHAnsi"/>
              </w:rPr>
            </w:pPr>
            <w:r w:rsidRPr="005B62E0">
              <w:rPr>
                <w:rFonts w:asciiTheme="minorHAnsi" w:hAnsiTheme="minorHAnsi"/>
              </w:rPr>
              <w:t>Lorain Building Department</w:t>
            </w:r>
          </w:p>
          <w:p w:rsidR="005B62E0" w:rsidRPr="005B62E0" w:rsidRDefault="005B62E0" w:rsidP="00E90CEE">
            <w:pPr>
              <w:rPr>
                <w:rFonts w:asciiTheme="minorHAnsi" w:hAnsiTheme="minorHAnsi"/>
              </w:rPr>
            </w:pPr>
            <w:r w:rsidRPr="005B62E0">
              <w:rPr>
                <w:rFonts w:asciiTheme="minorHAnsi" w:hAnsiTheme="minorHAnsi"/>
              </w:rPr>
              <w:t>200 W. Erie – 5</w:t>
            </w:r>
            <w:r w:rsidRPr="005B62E0">
              <w:rPr>
                <w:rFonts w:asciiTheme="minorHAnsi" w:hAnsiTheme="minorHAnsi"/>
                <w:vertAlign w:val="superscript"/>
              </w:rPr>
              <w:t>th</w:t>
            </w:r>
            <w:r w:rsidRPr="005B62E0">
              <w:rPr>
                <w:rFonts w:asciiTheme="minorHAnsi" w:hAnsiTheme="minorHAnsi"/>
              </w:rPr>
              <w:t xml:space="preserve"> Floor</w:t>
            </w:r>
          </w:p>
          <w:p w:rsidR="005B62E0" w:rsidRPr="005B62E0" w:rsidRDefault="005B62E0" w:rsidP="00E90CEE">
            <w:pPr>
              <w:rPr>
                <w:rFonts w:asciiTheme="minorHAnsi" w:hAnsiTheme="minorHAnsi"/>
              </w:rPr>
            </w:pPr>
            <w:r w:rsidRPr="005B62E0">
              <w:rPr>
                <w:rFonts w:asciiTheme="minorHAnsi" w:hAnsiTheme="minorHAnsi"/>
              </w:rPr>
              <w:t>Lorain, OH 44052</w:t>
            </w:r>
          </w:p>
          <w:p w:rsidR="005B62E0" w:rsidRPr="005B62E0" w:rsidRDefault="005B62E0" w:rsidP="00E90CEE">
            <w:pPr>
              <w:rPr>
                <w:rFonts w:asciiTheme="minorHAnsi" w:hAnsiTheme="minorHAnsi"/>
              </w:rPr>
            </w:pPr>
            <w:r w:rsidRPr="005B62E0">
              <w:rPr>
                <w:rFonts w:asciiTheme="minorHAnsi" w:hAnsiTheme="minorHAnsi"/>
              </w:rPr>
              <w:t>(440) 204-2045</w:t>
            </w:r>
          </w:p>
          <w:p w:rsidR="005B62E0" w:rsidRPr="005B62E0" w:rsidRDefault="002102F1" w:rsidP="00E90CEE">
            <w:pPr>
              <w:rPr>
                <w:rFonts w:asciiTheme="minorHAnsi" w:hAnsiTheme="minorHAnsi"/>
              </w:rPr>
            </w:pPr>
            <w:hyperlink r:id="rId8" w:history="1">
              <w:r w:rsidR="005B62E0" w:rsidRPr="005B62E0">
                <w:rPr>
                  <w:rStyle w:val="Hyperlink"/>
                  <w:rFonts w:asciiTheme="minorHAnsi" w:eastAsiaTheme="minorEastAsia" w:hAnsiTheme="minorHAnsi"/>
                </w:rPr>
                <w:t>bhp@cityoflorain.org</w:t>
              </w:r>
            </w:hyperlink>
          </w:p>
        </w:tc>
        <w:tc>
          <w:tcPr>
            <w:tcW w:w="3420" w:type="dxa"/>
          </w:tcPr>
          <w:p w:rsidR="005B62E0" w:rsidRPr="005B62E0" w:rsidRDefault="005B62E0" w:rsidP="00E90CEE">
            <w:pPr>
              <w:rPr>
                <w:rFonts w:asciiTheme="minorHAnsi" w:hAnsiTheme="minorHAnsi"/>
              </w:rPr>
            </w:pPr>
            <w:r w:rsidRPr="005B62E0">
              <w:rPr>
                <w:rFonts w:asciiTheme="minorHAnsi" w:hAnsiTheme="minorHAnsi"/>
              </w:rPr>
              <w:t>Lorain Income Tax Department</w:t>
            </w:r>
          </w:p>
          <w:p w:rsidR="005B62E0" w:rsidRPr="005B62E0" w:rsidRDefault="005B62E0" w:rsidP="00E90CEE">
            <w:pPr>
              <w:rPr>
                <w:rFonts w:asciiTheme="minorHAnsi" w:hAnsiTheme="minorHAnsi"/>
              </w:rPr>
            </w:pPr>
            <w:r w:rsidRPr="005B62E0">
              <w:rPr>
                <w:rFonts w:asciiTheme="minorHAnsi" w:hAnsiTheme="minorHAnsi"/>
              </w:rPr>
              <w:t>605 W. 4</w:t>
            </w:r>
            <w:r w:rsidRPr="005B62E0">
              <w:rPr>
                <w:rFonts w:asciiTheme="minorHAnsi" w:hAnsiTheme="minorHAnsi"/>
                <w:vertAlign w:val="superscript"/>
              </w:rPr>
              <w:t>th</w:t>
            </w:r>
            <w:r w:rsidRPr="005B62E0">
              <w:rPr>
                <w:rFonts w:asciiTheme="minorHAnsi" w:hAnsiTheme="minorHAnsi"/>
              </w:rPr>
              <w:t xml:space="preserve"> St. </w:t>
            </w:r>
          </w:p>
          <w:p w:rsidR="005B62E0" w:rsidRPr="005B62E0" w:rsidRDefault="005B62E0" w:rsidP="00E90CEE">
            <w:pPr>
              <w:rPr>
                <w:rFonts w:asciiTheme="minorHAnsi" w:hAnsiTheme="minorHAnsi"/>
              </w:rPr>
            </w:pPr>
            <w:r w:rsidRPr="005B62E0">
              <w:rPr>
                <w:rFonts w:asciiTheme="minorHAnsi" w:hAnsiTheme="minorHAnsi"/>
              </w:rPr>
              <w:t>Lorain, OH 44052</w:t>
            </w:r>
          </w:p>
          <w:p w:rsidR="005B62E0" w:rsidRPr="005B62E0" w:rsidRDefault="005B62E0" w:rsidP="00E90CEE">
            <w:pPr>
              <w:rPr>
                <w:rFonts w:asciiTheme="minorHAnsi" w:hAnsiTheme="minorHAnsi"/>
              </w:rPr>
            </w:pPr>
            <w:r w:rsidRPr="005B62E0">
              <w:rPr>
                <w:rFonts w:asciiTheme="minorHAnsi" w:hAnsiTheme="minorHAnsi"/>
              </w:rPr>
              <w:t>(440) 204-1002</w:t>
            </w:r>
          </w:p>
          <w:p w:rsidR="005B62E0" w:rsidRPr="005B62E0" w:rsidRDefault="002102F1" w:rsidP="00E90CEE">
            <w:pPr>
              <w:rPr>
                <w:rFonts w:asciiTheme="minorHAnsi" w:hAnsiTheme="minorHAnsi"/>
              </w:rPr>
            </w:pPr>
            <w:hyperlink r:id="rId9" w:history="1">
              <w:r w:rsidR="005B62E0" w:rsidRPr="005B62E0">
                <w:rPr>
                  <w:rStyle w:val="Hyperlink"/>
                  <w:rFonts w:asciiTheme="minorHAnsi" w:eastAsiaTheme="minorEastAsia" w:hAnsiTheme="minorHAnsi"/>
                </w:rPr>
                <w:t>incometax@cityoflorain.org</w:t>
              </w:r>
            </w:hyperlink>
          </w:p>
        </w:tc>
        <w:tc>
          <w:tcPr>
            <w:tcW w:w="3150" w:type="dxa"/>
          </w:tcPr>
          <w:p w:rsidR="005B62E0" w:rsidRPr="005B62E0" w:rsidRDefault="005B62E0" w:rsidP="00E90CEE">
            <w:pPr>
              <w:rPr>
                <w:rFonts w:asciiTheme="minorHAnsi" w:hAnsiTheme="minorHAnsi"/>
              </w:rPr>
            </w:pPr>
            <w:r w:rsidRPr="005B62E0">
              <w:rPr>
                <w:rFonts w:asciiTheme="minorHAnsi" w:hAnsiTheme="minorHAnsi"/>
              </w:rPr>
              <w:t>Lorain Utilities Department</w:t>
            </w:r>
          </w:p>
          <w:p w:rsidR="005B62E0" w:rsidRPr="005B62E0" w:rsidRDefault="005B62E0" w:rsidP="00E90CEE">
            <w:pPr>
              <w:rPr>
                <w:rFonts w:asciiTheme="minorHAnsi" w:hAnsiTheme="minorHAnsi"/>
              </w:rPr>
            </w:pPr>
            <w:r w:rsidRPr="005B62E0">
              <w:rPr>
                <w:rFonts w:asciiTheme="minorHAnsi" w:hAnsiTheme="minorHAnsi"/>
              </w:rPr>
              <w:t xml:space="preserve">1106 First St. </w:t>
            </w:r>
          </w:p>
          <w:p w:rsidR="005B62E0" w:rsidRPr="005B62E0" w:rsidRDefault="005B62E0" w:rsidP="00E90CEE">
            <w:pPr>
              <w:rPr>
                <w:rFonts w:asciiTheme="minorHAnsi" w:hAnsiTheme="minorHAnsi"/>
              </w:rPr>
            </w:pPr>
            <w:r w:rsidRPr="005B62E0">
              <w:rPr>
                <w:rFonts w:asciiTheme="minorHAnsi" w:hAnsiTheme="minorHAnsi"/>
              </w:rPr>
              <w:t>Lorain, OH 44052</w:t>
            </w:r>
          </w:p>
          <w:p w:rsidR="005B62E0" w:rsidRPr="005B62E0" w:rsidRDefault="005B62E0" w:rsidP="00E90CEE">
            <w:pPr>
              <w:rPr>
                <w:rFonts w:asciiTheme="minorHAnsi" w:hAnsiTheme="minorHAnsi"/>
              </w:rPr>
            </w:pPr>
            <w:r w:rsidRPr="005B62E0">
              <w:rPr>
                <w:rFonts w:asciiTheme="minorHAnsi" w:hAnsiTheme="minorHAnsi"/>
              </w:rPr>
              <w:t>(440) 204-2500</w:t>
            </w:r>
          </w:p>
          <w:p w:rsidR="005B62E0" w:rsidRPr="005B62E0" w:rsidRDefault="005B62E0" w:rsidP="00E90CEE">
            <w:pPr>
              <w:rPr>
                <w:rFonts w:asciiTheme="minorHAnsi" w:hAnsiTheme="minorHAnsi"/>
              </w:rPr>
            </w:pPr>
            <w:r w:rsidRPr="005B62E0">
              <w:rPr>
                <w:rFonts w:asciiTheme="minorHAnsi" w:hAnsiTheme="minorHAnsi"/>
              </w:rPr>
              <w:t>(440)204-2551 fax</w:t>
            </w:r>
          </w:p>
        </w:tc>
      </w:tr>
    </w:tbl>
    <w:p w:rsidR="005B62E0" w:rsidRPr="005B62E0" w:rsidRDefault="005B62E0" w:rsidP="005B62E0">
      <w:pPr>
        <w:ind w:left="576" w:right="576"/>
        <w:jc w:val="both"/>
        <w:rPr>
          <w:rFonts w:asciiTheme="minorHAnsi" w:hAnsiTheme="minorHAnsi"/>
          <w:sz w:val="28"/>
          <w:szCs w:val="28"/>
        </w:rPr>
      </w:pPr>
    </w:p>
    <w:p w:rsidR="005B62E0" w:rsidRDefault="005B62E0" w:rsidP="005B62E0">
      <w:pPr>
        <w:ind w:left="576" w:right="576"/>
        <w:jc w:val="both"/>
        <w:rPr>
          <w:rFonts w:asciiTheme="minorHAnsi" w:hAnsiTheme="minorHAnsi"/>
          <w:sz w:val="28"/>
          <w:szCs w:val="28"/>
        </w:rPr>
      </w:pPr>
      <w:r w:rsidRPr="005B62E0">
        <w:rPr>
          <w:rFonts w:asciiTheme="minorHAnsi" w:hAnsiTheme="minorHAnsi"/>
          <w:sz w:val="28"/>
          <w:szCs w:val="28"/>
        </w:rPr>
        <w:t>We wish success and thank you for choosing to become part of the Lorain business community.</w:t>
      </w:r>
    </w:p>
    <w:p w:rsidR="005B62E0" w:rsidRPr="005B62E0" w:rsidRDefault="005B62E0" w:rsidP="005B62E0">
      <w:pPr>
        <w:ind w:left="576" w:right="576"/>
        <w:jc w:val="both"/>
        <w:rPr>
          <w:rFonts w:asciiTheme="minorHAnsi" w:hAnsiTheme="minorHAnsi"/>
          <w:sz w:val="28"/>
          <w:szCs w:val="28"/>
        </w:rPr>
      </w:pPr>
    </w:p>
    <w:p w:rsidR="005B62E0" w:rsidRDefault="005B62E0" w:rsidP="005B62E0">
      <w:pPr>
        <w:ind w:left="576" w:right="576"/>
        <w:rPr>
          <w:rFonts w:asciiTheme="minorHAnsi" w:hAnsiTheme="minorHAnsi"/>
          <w:sz w:val="28"/>
          <w:szCs w:val="28"/>
        </w:rPr>
      </w:pPr>
      <w:r w:rsidRPr="005B62E0">
        <w:rPr>
          <w:rFonts w:asciiTheme="minorHAnsi" w:hAnsiTheme="minorHAnsi"/>
          <w:sz w:val="28"/>
          <w:szCs w:val="28"/>
        </w:rPr>
        <w:t>Sincerely,</w:t>
      </w:r>
    </w:p>
    <w:p w:rsidR="005B62E0" w:rsidRDefault="005B62E0" w:rsidP="005B62E0">
      <w:pPr>
        <w:ind w:left="576" w:right="576"/>
        <w:rPr>
          <w:rFonts w:asciiTheme="minorHAnsi" w:hAnsiTheme="minorHAnsi"/>
          <w:sz w:val="28"/>
          <w:szCs w:val="28"/>
        </w:rPr>
      </w:pPr>
    </w:p>
    <w:p w:rsidR="005B62E0" w:rsidRPr="005B62E0" w:rsidRDefault="005B62E0" w:rsidP="005B62E0">
      <w:pPr>
        <w:ind w:left="576" w:right="576"/>
        <w:rPr>
          <w:rFonts w:asciiTheme="minorHAnsi" w:hAnsiTheme="minorHAnsi"/>
          <w:sz w:val="28"/>
          <w:szCs w:val="28"/>
        </w:rPr>
      </w:pPr>
    </w:p>
    <w:p w:rsidR="005B62E0" w:rsidRPr="005B62E0" w:rsidRDefault="005B62E0" w:rsidP="005B62E0">
      <w:pPr>
        <w:ind w:left="576" w:right="576"/>
        <w:rPr>
          <w:rFonts w:asciiTheme="minorHAnsi" w:hAnsiTheme="minorHAnsi"/>
          <w:sz w:val="28"/>
          <w:szCs w:val="28"/>
        </w:rPr>
      </w:pPr>
      <w:r w:rsidRPr="005B62E0">
        <w:rPr>
          <w:rFonts w:asciiTheme="minorHAnsi" w:hAnsiTheme="minorHAnsi"/>
          <w:sz w:val="28"/>
          <w:szCs w:val="28"/>
        </w:rPr>
        <w:t xml:space="preserve">Terri Soto, Treasurer </w:t>
      </w:r>
    </w:p>
    <w:p w:rsidR="005B62E0" w:rsidRPr="005B62E0" w:rsidRDefault="005B62E0" w:rsidP="005B62E0">
      <w:pPr>
        <w:ind w:left="576" w:right="576"/>
        <w:rPr>
          <w:rFonts w:asciiTheme="minorHAnsi" w:hAnsiTheme="minorHAnsi"/>
          <w:sz w:val="28"/>
          <w:szCs w:val="28"/>
        </w:rPr>
      </w:pPr>
      <w:r w:rsidRPr="005B62E0">
        <w:rPr>
          <w:rFonts w:asciiTheme="minorHAnsi" w:hAnsiTheme="minorHAnsi"/>
          <w:sz w:val="28"/>
          <w:szCs w:val="28"/>
        </w:rPr>
        <w:t xml:space="preserve">Lorain Income Tax Team </w:t>
      </w:r>
    </w:p>
    <w:p w:rsidR="005B62E0" w:rsidRDefault="005B62E0" w:rsidP="005B62E0">
      <w:pPr>
        <w:ind w:left="576" w:right="576"/>
        <w:rPr>
          <w:sz w:val="28"/>
          <w:szCs w:val="28"/>
        </w:rPr>
      </w:pPr>
    </w:p>
    <w:p w:rsidR="00B732B7" w:rsidRDefault="00B732B7" w:rsidP="005B62E0">
      <w:pPr>
        <w:ind w:left="576" w:right="576"/>
        <w:rPr>
          <w:sz w:val="28"/>
          <w:szCs w:val="28"/>
        </w:rPr>
      </w:pPr>
    </w:p>
    <w:p w:rsidR="00B732B7" w:rsidRDefault="00B732B7" w:rsidP="005B62E0">
      <w:pPr>
        <w:ind w:left="576" w:right="576"/>
        <w:rPr>
          <w:sz w:val="28"/>
          <w:szCs w:val="28"/>
        </w:rPr>
      </w:pPr>
    </w:p>
    <w:p w:rsidR="00B732B7" w:rsidRDefault="00B732B7" w:rsidP="005B62E0">
      <w:pPr>
        <w:ind w:left="576" w:right="576"/>
        <w:rPr>
          <w:sz w:val="28"/>
          <w:szCs w:val="28"/>
        </w:rPr>
      </w:pPr>
    </w:p>
    <w:p w:rsidR="00181D7D" w:rsidRDefault="00181D7D"/>
    <w:p w:rsidR="00D84311" w:rsidRDefault="00D84311">
      <w:pPr>
        <w:framePr w:hSpace="180" w:wrap="auto" w:vAnchor="text" w:hAnchor="page" w:x="8929" w:y="-279"/>
      </w:pPr>
      <w:r>
        <w:rPr>
          <w:sz w:val="20"/>
          <w:szCs w:val="20"/>
        </w:rPr>
        <w:t xml:space="preserve">  </w:t>
      </w:r>
    </w:p>
    <w:p w:rsidR="00F6713F" w:rsidRDefault="00F6713F" w:rsidP="00583A07">
      <w:pPr>
        <w:ind w:left="1440" w:hanging="1440"/>
        <w:rPr>
          <w:sz w:val="28"/>
          <w:szCs w:val="28"/>
        </w:rPr>
      </w:pPr>
      <w:r>
        <w:rPr>
          <w:noProof/>
        </w:rPr>
        <w:lastRenderedPageBreak/>
        <w:drawing>
          <wp:anchor distT="0" distB="0" distL="114300" distR="114300" simplePos="0" relativeHeight="251658240" behindDoc="1" locked="0" layoutInCell="1" allowOverlap="1">
            <wp:simplePos x="0" y="0"/>
            <wp:positionH relativeFrom="column">
              <wp:posOffset>-356731</wp:posOffset>
            </wp:positionH>
            <wp:positionV relativeFrom="paragraph">
              <wp:posOffset>162838</wp:posOffset>
            </wp:positionV>
            <wp:extent cx="1519747" cy="1077238"/>
            <wp:effectExtent l="19050" t="0" r="4253"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519747" cy="1077238"/>
                    </a:xfrm>
                    <a:prstGeom prst="rect">
                      <a:avLst/>
                    </a:prstGeom>
                    <a:noFill/>
                    <a:ln w="9525">
                      <a:noFill/>
                      <a:miter lim="800000"/>
                      <a:headEnd/>
                      <a:tailEnd/>
                    </a:ln>
                  </pic:spPr>
                </pic:pic>
              </a:graphicData>
            </a:graphic>
          </wp:anchor>
        </w:drawing>
      </w:r>
      <w:r w:rsidR="00EF4E00">
        <w:rPr>
          <w:rFonts w:ascii="Franklin Gothic Demi" w:hAnsi="Franklin Gothic Demi" w:cs="Albertus Medium"/>
          <w:b/>
          <w:bCs/>
          <w:color w:val="000080"/>
          <w:sz w:val="32"/>
          <w:szCs w:val="32"/>
        </w:rPr>
        <w:t xml:space="preserve">            </w:t>
      </w:r>
      <w:r w:rsidR="00F771A0">
        <w:rPr>
          <w:rFonts w:ascii="Franklin Gothic Demi" w:hAnsi="Franklin Gothic Demi" w:cs="Albertus Medium"/>
          <w:b/>
          <w:bCs/>
          <w:color w:val="000080"/>
          <w:sz w:val="32"/>
          <w:szCs w:val="32"/>
        </w:rPr>
        <w:t xml:space="preserve">       </w:t>
      </w:r>
      <w:r w:rsidR="003041A7">
        <w:rPr>
          <w:rFonts w:ascii="Franklin Gothic Demi" w:hAnsi="Franklin Gothic Demi" w:cs="Albertus Medium"/>
          <w:b/>
          <w:bCs/>
          <w:color w:val="000080"/>
          <w:sz w:val="32"/>
          <w:szCs w:val="32"/>
        </w:rPr>
        <w:t xml:space="preserve"> </w:t>
      </w:r>
      <w:r>
        <w:rPr>
          <w:rFonts w:ascii="Franklin Gothic Demi" w:hAnsi="Franklin Gothic Demi" w:cs="Albertus Medium"/>
          <w:b/>
          <w:bCs/>
          <w:color w:val="000080"/>
          <w:sz w:val="32"/>
          <w:szCs w:val="32"/>
        </w:rPr>
        <w:t>C</w:t>
      </w:r>
      <w:r w:rsidRPr="00F771A0">
        <w:rPr>
          <w:rFonts w:ascii="Tahoma" w:hAnsi="Tahoma" w:cs="Tahoma"/>
          <w:b/>
          <w:bCs/>
          <w:color w:val="000080"/>
          <w:sz w:val="28"/>
          <w:szCs w:val="28"/>
        </w:rPr>
        <w:t>ITY OF LORAIN DEPARTMENT OF</w:t>
      </w:r>
      <w:r>
        <w:rPr>
          <w:rFonts w:ascii="Tahoma" w:hAnsi="Tahoma" w:cs="Tahoma"/>
          <w:b/>
          <w:bCs/>
          <w:color w:val="000080"/>
          <w:sz w:val="28"/>
          <w:szCs w:val="28"/>
        </w:rPr>
        <w:t xml:space="preserve"> T</w:t>
      </w:r>
      <w:r w:rsidRPr="00F771A0">
        <w:rPr>
          <w:rFonts w:ascii="Tahoma" w:hAnsi="Tahoma" w:cs="Tahoma"/>
          <w:b/>
          <w:bCs/>
          <w:color w:val="000080"/>
          <w:sz w:val="28"/>
          <w:szCs w:val="28"/>
        </w:rPr>
        <w:t>AXATION</w:t>
      </w:r>
    </w:p>
    <w:p w:rsidR="00D84311" w:rsidRDefault="00583A07" w:rsidP="003041A7">
      <w:pPr>
        <w:jc w:val="center"/>
        <w:rPr>
          <w:bCs/>
          <w:sz w:val="28"/>
          <w:szCs w:val="28"/>
        </w:rPr>
      </w:pPr>
      <w:r>
        <w:rPr>
          <w:noProof/>
          <w:sz w:val="28"/>
          <w:szCs w:val="28"/>
        </w:rPr>
        <w:drawing>
          <wp:anchor distT="0" distB="0" distL="114300" distR="114300" simplePos="0" relativeHeight="251659264" behindDoc="1" locked="0" layoutInCell="1" allowOverlap="1">
            <wp:simplePos x="0" y="0"/>
            <wp:positionH relativeFrom="column">
              <wp:posOffset>5345743</wp:posOffset>
            </wp:positionH>
            <wp:positionV relativeFrom="paragraph">
              <wp:posOffset>48199</wp:posOffset>
            </wp:positionV>
            <wp:extent cx="1112608" cy="876822"/>
            <wp:effectExtent l="19050" t="0" r="0" b="0"/>
            <wp:wrapNone/>
            <wp:docPr id="3" name="Picture 3" descr="http://www.cityoflorain.org/cms/files/Image/Treasurer%20Images/crop%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tyoflorain.org/cms/files/Image/Treasurer%20Images/crop%203!.jpg"/>
                    <pic:cNvPicPr>
                      <a:picLocks noChangeAspect="1" noChangeArrowheads="1"/>
                    </pic:cNvPicPr>
                  </pic:nvPicPr>
                  <pic:blipFill>
                    <a:blip r:embed="rId11" r:link="rId12"/>
                    <a:srcRect/>
                    <a:stretch>
                      <a:fillRect/>
                    </a:stretch>
                  </pic:blipFill>
                  <pic:spPr bwMode="auto">
                    <a:xfrm>
                      <a:off x="0" y="0"/>
                      <a:ext cx="1112608" cy="876822"/>
                    </a:xfrm>
                    <a:prstGeom prst="rect">
                      <a:avLst/>
                    </a:prstGeom>
                    <a:noFill/>
                    <a:ln w="9525">
                      <a:noFill/>
                      <a:miter lim="800000"/>
                      <a:headEnd/>
                      <a:tailEnd/>
                    </a:ln>
                  </pic:spPr>
                </pic:pic>
              </a:graphicData>
            </a:graphic>
          </wp:anchor>
        </w:drawing>
      </w:r>
      <w:r w:rsidR="004A1D49">
        <w:rPr>
          <w:sz w:val="28"/>
          <w:szCs w:val="28"/>
        </w:rPr>
        <w:t xml:space="preserve">605 </w:t>
      </w:r>
      <w:r w:rsidR="00311EA7" w:rsidRPr="00991401">
        <w:rPr>
          <w:sz w:val="28"/>
          <w:szCs w:val="28"/>
        </w:rPr>
        <w:t>W. 4</w:t>
      </w:r>
      <w:r w:rsidR="00311EA7" w:rsidRPr="00991401">
        <w:rPr>
          <w:sz w:val="28"/>
          <w:szCs w:val="28"/>
          <w:vertAlign w:val="superscript"/>
        </w:rPr>
        <w:t>th</w:t>
      </w:r>
      <w:r w:rsidR="00311EA7" w:rsidRPr="00991401">
        <w:rPr>
          <w:sz w:val="28"/>
          <w:szCs w:val="28"/>
        </w:rPr>
        <w:t xml:space="preserve"> Street</w:t>
      </w:r>
      <w:r w:rsidR="00991401">
        <w:rPr>
          <w:sz w:val="28"/>
          <w:szCs w:val="28"/>
        </w:rPr>
        <w:t xml:space="preserve">, </w:t>
      </w:r>
      <w:r w:rsidR="00D84311" w:rsidRPr="00991401">
        <w:rPr>
          <w:bCs/>
          <w:sz w:val="28"/>
          <w:szCs w:val="28"/>
        </w:rPr>
        <w:t>Lorain, Ohio  44052-1646</w:t>
      </w:r>
    </w:p>
    <w:p w:rsidR="00074CBD" w:rsidRPr="00991401" w:rsidRDefault="00991401" w:rsidP="003041A7">
      <w:pPr>
        <w:jc w:val="center"/>
        <w:rPr>
          <w:sz w:val="22"/>
          <w:szCs w:val="22"/>
        </w:rPr>
      </w:pPr>
      <w:r w:rsidRPr="00991401">
        <w:rPr>
          <w:sz w:val="22"/>
          <w:szCs w:val="22"/>
        </w:rPr>
        <w:t>P</w:t>
      </w:r>
      <w:r w:rsidR="00D84311" w:rsidRPr="00991401">
        <w:rPr>
          <w:sz w:val="22"/>
          <w:szCs w:val="22"/>
        </w:rPr>
        <w:t>H:  (440</w:t>
      </w:r>
      <w:r w:rsidR="00EF4E00">
        <w:rPr>
          <w:sz w:val="22"/>
          <w:szCs w:val="22"/>
        </w:rPr>
        <w:t>) 204-1002   FAX: (440) 204-1006</w:t>
      </w:r>
    </w:p>
    <w:p w:rsidR="00D84311" w:rsidRDefault="003041A7" w:rsidP="003041A7">
      <w:pPr>
        <w:ind w:left="1440" w:firstLine="720"/>
        <w:rPr>
          <w:sz w:val="22"/>
          <w:szCs w:val="22"/>
        </w:rPr>
      </w:pPr>
      <w:r>
        <w:rPr>
          <w:sz w:val="22"/>
          <w:szCs w:val="22"/>
        </w:rPr>
        <w:t xml:space="preserve">                                 </w:t>
      </w:r>
      <w:hyperlink r:id="rId13" w:history="1">
        <w:r w:rsidR="00EF4E00" w:rsidRPr="00EF4E00">
          <w:rPr>
            <w:rStyle w:val="Hyperlink"/>
            <w:sz w:val="22"/>
            <w:szCs w:val="22"/>
          </w:rPr>
          <w:t>www.cityoflorain.org/treasurer</w:t>
        </w:r>
      </w:hyperlink>
    </w:p>
    <w:p w:rsidR="00EF4E00" w:rsidRDefault="00F6713F" w:rsidP="00F6713F">
      <w:pPr>
        <w:ind w:left="1440" w:firstLine="720"/>
        <w:rPr>
          <w:sz w:val="20"/>
          <w:szCs w:val="20"/>
        </w:rPr>
      </w:pPr>
      <w:r>
        <w:rPr>
          <w:sz w:val="20"/>
          <w:szCs w:val="20"/>
        </w:rPr>
        <w:t xml:space="preserve">                                    </w:t>
      </w:r>
      <w:r w:rsidR="00EF4E00">
        <w:rPr>
          <w:sz w:val="20"/>
          <w:szCs w:val="20"/>
        </w:rPr>
        <w:t xml:space="preserve">Email:  </w:t>
      </w:r>
      <w:hyperlink r:id="rId14" w:history="1">
        <w:r w:rsidR="00583A07" w:rsidRPr="00F72167">
          <w:rPr>
            <w:rStyle w:val="Hyperlink"/>
            <w:sz w:val="20"/>
            <w:szCs w:val="20"/>
          </w:rPr>
          <w:t>Incometax@cityoflorain.org</w:t>
        </w:r>
      </w:hyperlink>
    </w:p>
    <w:p w:rsidR="00583A07" w:rsidRPr="00311EA7" w:rsidRDefault="00583A07" w:rsidP="00F6713F">
      <w:pPr>
        <w:ind w:left="1440" w:firstLine="720"/>
        <w:rPr>
          <w:sz w:val="20"/>
          <w:szCs w:val="20"/>
        </w:rPr>
      </w:pPr>
    </w:p>
    <w:p w:rsidR="00D84311" w:rsidRDefault="00D84311">
      <w:pPr>
        <w:jc w:val="both"/>
        <w:rPr>
          <w:rFonts w:ascii="Book Antiqua" w:hAnsi="Book Antiqua" w:cs="Book Antiqua"/>
          <w:b/>
          <w:bCs/>
        </w:rPr>
      </w:pPr>
    </w:p>
    <w:p w:rsidR="00D84311" w:rsidRDefault="00311EA7">
      <w:pPr>
        <w:pStyle w:val="Heading4"/>
      </w:pPr>
      <w:r>
        <w:t>TERRI SOTO, TREASURER</w:t>
      </w:r>
    </w:p>
    <w:p w:rsidR="004D0A1C" w:rsidRDefault="004D0A1C" w:rsidP="004D0A1C"/>
    <w:p w:rsidR="00637FCB" w:rsidRDefault="00637FCB" w:rsidP="00583A07">
      <w:pPr>
        <w:jc w:val="both"/>
        <w:rPr>
          <w:rFonts w:asciiTheme="minorHAnsi" w:hAnsiTheme="minorHAnsi" w:cs="Arial"/>
          <w:b/>
        </w:rPr>
      </w:pPr>
    </w:p>
    <w:p w:rsidR="00637FCB" w:rsidRDefault="00637FCB" w:rsidP="00583A07">
      <w:pPr>
        <w:jc w:val="both"/>
        <w:rPr>
          <w:rFonts w:asciiTheme="minorHAnsi" w:hAnsiTheme="minorHAnsi" w:cs="Arial"/>
          <w:b/>
        </w:rPr>
      </w:pPr>
    </w:p>
    <w:p w:rsidR="00583A07" w:rsidRDefault="00583A07" w:rsidP="00583A07">
      <w:pPr>
        <w:jc w:val="both"/>
        <w:rPr>
          <w:rFonts w:asciiTheme="minorHAnsi" w:hAnsiTheme="minorHAnsi" w:cs="Arial"/>
        </w:rPr>
      </w:pPr>
      <w:r w:rsidRPr="00644C1D">
        <w:rPr>
          <w:rFonts w:asciiTheme="minorHAnsi" w:hAnsiTheme="minorHAnsi" w:cs="Arial"/>
          <w:b/>
        </w:rPr>
        <w:t>The Resident Business Questionnaire and Withholding Status Questionnaire should be completed and returned to the City of Lorain Income Tax Department within 30 days of a business opening or changing ownership.</w:t>
      </w:r>
      <w:r w:rsidRPr="00583A07">
        <w:rPr>
          <w:rFonts w:asciiTheme="minorHAnsi" w:hAnsiTheme="minorHAnsi" w:cs="Arial"/>
        </w:rPr>
        <w:t xml:space="preserve"> The information will enable the tax office to send the proper forms to your business for filing a net profit return, and if applicable, employee withholding tax.</w:t>
      </w:r>
    </w:p>
    <w:p w:rsidR="00583A07" w:rsidRPr="00583A07" w:rsidRDefault="00583A07" w:rsidP="00583A07">
      <w:pPr>
        <w:jc w:val="both"/>
        <w:rPr>
          <w:rFonts w:asciiTheme="minorHAnsi" w:hAnsiTheme="minorHAnsi" w:cs="Arial"/>
        </w:rPr>
      </w:pPr>
    </w:p>
    <w:p w:rsidR="00583A07" w:rsidRPr="00583A07" w:rsidRDefault="00583A07" w:rsidP="00583A07">
      <w:pPr>
        <w:jc w:val="both"/>
        <w:rPr>
          <w:rFonts w:asciiTheme="minorHAnsi" w:hAnsiTheme="minorHAnsi" w:cs="Arial"/>
        </w:rPr>
      </w:pPr>
      <w:r w:rsidRPr="00583A07">
        <w:rPr>
          <w:rFonts w:asciiTheme="minorHAnsi" w:hAnsiTheme="minorHAnsi" w:cs="Arial"/>
        </w:rPr>
        <w:t>This letter includes information about the City of Lorain net profit and employee payroll withholding tax. The income tax office is open Monday through Friday from 8:30 a.m. to 4:</w:t>
      </w:r>
      <w:r w:rsidR="00DB590E">
        <w:rPr>
          <w:rFonts w:asciiTheme="minorHAnsi" w:hAnsiTheme="minorHAnsi" w:cs="Arial"/>
        </w:rPr>
        <w:t>0</w:t>
      </w:r>
      <w:r w:rsidRPr="00583A07">
        <w:rPr>
          <w:rFonts w:asciiTheme="minorHAnsi" w:hAnsiTheme="minorHAnsi" w:cs="Arial"/>
        </w:rPr>
        <w:t xml:space="preserve">0 p.m. Please feel free to call the tax office with any questions you may have. </w:t>
      </w:r>
    </w:p>
    <w:p w:rsidR="00583A07" w:rsidRPr="00583A07" w:rsidRDefault="00583A07" w:rsidP="00583A07">
      <w:pPr>
        <w:jc w:val="both"/>
        <w:rPr>
          <w:rFonts w:asciiTheme="minorHAnsi" w:hAnsiTheme="minorHAnsi" w:cs="Arial"/>
        </w:rPr>
      </w:pPr>
    </w:p>
    <w:p w:rsidR="00583A07" w:rsidRDefault="00583A07" w:rsidP="00583A07">
      <w:pPr>
        <w:jc w:val="center"/>
        <w:rPr>
          <w:rFonts w:asciiTheme="minorHAnsi" w:hAnsiTheme="minorHAnsi" w:cs="Arial"/>
        </w:rPr>
      </w:pPr>
      <w:r w:rsidRPr="00583A07">
        <w:rPr>
          <w:rFonts w:asciiTheme="minorHAnsi" w:hAnsiTheme="minorHAnsi" w:cs="Arial"/>
        </w:rPr>
        <w:t>TAX INFORMATION FOR LORAIN CITY BUSINESSES</w:t>
      </w:r>
    </w:p>
    <w:p w:rsidR="00583A07" w:rsidRPr="00583A07" w:rsidRDefault="00583A07" w:rsidP="00583A07">
      <w:pPr>
        <w:jc w:val="center"/>
        <w:rPr>
          <w:rFonts w:asciiTheme="minorHAnsi" w:hAnsiTheme="minorHAnsi" w:cs="Arial"/>
        </w:rPr>
      </w:pPr>
    </w:p>
    <w:p w:rsidR="00583A07" w:rsidRDefault="00583A07" w:rsidP="00583A07">
      <w:pPr>
        <w:jc w:val="both"/>
        <w:rPr>
          <w:rFonts w:asciiTheme="minorHAnsi" w:hAnsiTheme="minorHAnsi" w:cs="Arial"/>
        </w:rPr>
      </w:pPr>
      <w:r w:rsidRPr="00583A07">
        <w:rPr>
          <w:rFonts w:asciiTheme="minorHAnsi" w:hAnsiTheme="minorHAnsi" w:cs="Arial"/>
        </w:rPr>
        <w:t>The City of Lorain, Ohio has mandatory income tax filing for all resident businesses. The tax rate, in effect since 2013 is 2</w:t>
      </w:r>
      <w:r w:rsidR="00DD7AB0">
        <w:rPr>
          <w:rFonts w:asciiTheme="minorHAnsi" w:hAnsiTheme="minorHAnsi" w:cs="Arial"/>
        </w:rPr>
        <w:t>.5</w:t>
      </w:r>
      <w:r w:rsidRPr="00583A07">
        <w:rPr>
          <w:rFonts w:asciiTheme="minorHAnsi" w:hAnsiTheme="minorHAnsi" w:cs="Arial"/>
        </w:rPr>
        <w:t>%. City of Lorain, income tax forms must be postmarked by the IRS due date (usually April 15</w:t>
      </w:r>
      <w:r w:rsidRPr="00583A07">
        <w:rPr>
          <w:rFonts w:asciiTheme="minorHAnsi" w:hAnsiTheme="minorHAnsi" w:cs="Arial"/>
          <w:vertAlign w:val="superscript"/>
        </w:rPr>
        <w:t>th</w:t>
      </w:r>
      <w:r w:rsidRPr="00583A07">
        <w:rPr>
          <w:rFonts w:asciiTheme="minorHAnsi" w:hAnsiTheme="minorHAnsi" w:cs="Arial"/>
        </w:rPr>
        <w:t>) or on or before the 15</w:t>
      </w:r>
      <w:r w:rsidRPr="00583A07">
        <w:rPr>
          <w:rFonts w:asciiTheme="minorHAnsi" w:hAnsiTheme="minorHAnsi" w:cs="Arial"/>
          <w:vertAlign w:val="superscript"/>
        </w:rPr>
        <w:t>th</w:t>
      </w:r>
      <w:r w:rsidRPr="00583A07">
        <w:rPr>
          <w:rFonts w:asciiTheme="minorHAnsi" w:hAnsiTheme="minorHAnsi" w:cs="Arial"/>
        </w:rPr>
        <w:t xml:space="preserve"> day of the fourth month after the close of the fiscal year.</w:t>
      </w:r>
    </w:p>
    <w:p w:rsidR="00583A07" w:rsidRPr="00583A07" w:rsidRDefault="00583A07" w:rsidP="00583A07">
      <w:pPr>
        <w:jc w:val="both"/>
        <w:rPr>
          <w:rFonts w:asciiTheme="minorHAnsi" w:hAnsiTheme="minorHAnsi" w:cs="Arial"/>
        </w:rPr>
      </w:pPr>
    </w:p>
    <w:p w:rsidR="00583A07" w:rsidRDefault="00583A07" w:rsidP="00583A07">
      <w:pPr>
        <w:jc w:val="both"/>
        <w:rPr>
          <w:rFonts w:asciiTheme="minorHAnsi" w:hAnsiTheme="minorHAnsi" w:cs="Arial"/>
        </w:rPr>
      </w:pPr>
      <w:r w:rsidRPr="00583A07">
        <w:rPr>
          <w:rFonts w:asciiTheme="minorHAnsi" w:hAnsiTheme="minorHAnsi" w:cs="Arial"/>
        </w:rPr>
        <w:t>A written extension request must be received in our office by the original due date of the return. If a federal extension was submitted to the IRS, a copy should be sent to our office before the original due date of the return to avoid late filing notices. The extended due date of the City of Lorain return is the same date as that of the extended federal income tax return.</w:t>
      </w:r>
    </w:p>
    <w:p w:rsidR="00583A07" w:rsidRPr="00583A07" w:rsidRDefault="00583A07" w:rsidP="00583A07">
      <w:pPr>
        <w:jc w:val="both"/>
        <w:rPr>
          <w:rFonts w:asciiTheme="minorHAnsi" w:hAnsiTheme="minorHAnsi" w:cs="Arial"/>
        </w:rPr>
      </w:pPr>
    </w:p>
    <w:p w:rsidR="00583A07" w:rsidRDefault="00583A07" w:rsidP="00583A07">
      <w:pPr>
        <w:jc w:val="both"/>
        <w:rPr>
          <w:rFonts w:asciiTheme="minorHAnsi" w:hAnsiTheme="minorHAnsi" w:cs="Arial"/>
        </w:rPr>
      </w:pPr>
      <w:r w:rsidRPr="00583A07">
        <w:rPr>
          <w:rFonts w:asciiTheme="minorHAnsi" w:hAnsiTheme="minorHAnsi" w:cs="Arial"/>
          <w:u w:val="single"/>
        </w:rPr>
        <w:t>An extension is only an extension of the filing due date</w:t>
      </w:r>
      <w:r w:rsidRPr="00583A07">
        <w:rPr>
          <w:rFonts w:asciiTheme="minorHAnsi" w:hAnsiTheme="minorHAnsi" w:cs="Arial"/>
        </w:rPr>
        <w:t>. Payment must be made by the original due date of the return or a late paying penalty of 15% of the tax due and interest at .42% per month will be charged on any outstanding balances.  If the extension request is not received by the original due date or the federal extension is not attached to the return when filing, a $25.00 per month (maximum $150.00) late fee will be charged.</w:t>
      </w:r>
    </w:p>
    <w:p w:rsidR="00583A07" w:rsidRPr="00583A07" w:rsidRDefault="00583A07" w:rsidP="00583A07">
      <w:pPr>
        <w:jc w:val="both"/>
        <w:rPr>
          <w:rFonts w:asciiTheme="minorHAnsi" w:hAnsiTheme="minorHAnsi" w:cs="Arial"/>
        </w:rPr>
      </w:pPr>
    </w:p>
    <w:p w:rsidR="00583A07" w:rsidRDefault="00583A07" w:rsidP="00583A07">
      <w:pPr>
        <w:jc w:val="both"/>
        <w:rPr>
          <w:rFonts w:asciiTheme="minorHAnsi" w:hAnsiTheme="minorHAnsi" w:cs="Arial"/>
          <w:i/>
        </w:rPr>
      </w:pPr>
      <w:r w:rsidRPr="00583A07">
        <w:rPr>
          <w:rFonts w:asciiTheme="minorHAnsi" w:hAnsiTheme="minorHAnsi" w:cs="Arial"/>
          <w:i/>
        </w:rPr>
        <w:t xml:space="preserve">You may e-mail, fax, or mail our request to our office. We do not accept extension requests over the phone. Our E-mail address is </w:t>
      </w:r>
      <w:hyperlink r:id="rId15" w:history="1">
        <w:r w:rsidRPr="00583A07">
          <w:rPr>
            <w:rStyle w:val="Hyperlink"/>
            <w:rFonts w:asciiTheme="minorHAnsi" w:eastAsiaTheme="majorEastAsia" w:hAnsiTheme="minorHAnsi" w:cs="Arial"/>
            <w:i/>
          </w:rPr>
          <w:t>incometax@cityoflorain.org</w:t>
        </w:r>
      </w:hyperlink>
      <w:r w:rsidRPr="00583A07">
        <w:rPr>
          <w:rFonts w:asciiTheme="minorHAnsi" w:hAnsiTheme="minorHAnsi" w:cs="Arial"/>
          <w:i/>
        </w:rPr>
        <w:t>. Our fax number is (440) 204-1006.</w:t>
      </w:r>
    </w:p>
    <w:p w:rsidR="00583A07" w:rsidRPr="00583A07" w:rsidRDefault="00583A07" w:rsidP="00583A07">
      <w:pPr>
        <w:jc w:val="both"/>
        <w:rPr>
          <w:rFonts w:asciiTheme="minorHAnsi" w:hAnsiTheme="minorHAnsi" w:cs="Arial"/>
          <w:i/>
        </w:rPr>
      </w:pPr>
    </w:p>
    <w:p w:rsidR="00DD7AB0" w:rsidRDefault="00DD7AB0" w:rsidP="00644C1D">
      <w:pPr>
        <w:keepLines/>
        <w:jc w:val="both"/>
        <w:rPr>
          <w:rFonts w:asciiTheme="minorHAnsi" w:hAnsiTheme="minorHAnsi" w:cs="Arial"/>
        </w:rPr>
      </w:pPr>
    </w:p>
    <w:p w:rsidR="00583A07" w:rsidRDefault="00583A07" w:rsidP="00644C1D">
      <w:pPr>
        <w:keepLines/>
        <w:jc w:val="both"/>
        <w:rPr>
          <w:rFonts w:asciiTheme="minorHAnsi" w:hAnsiTheme="minorHAnsi" w:cs="Arial"/>
        </w:rPr>
      </w:pPr>
      <w:r w:rsidRPr="00583A07">
        <w:rPr>
          <w:rFonts w:asciiTheme="minorHAnsi" w:hAnsiTheme="minorHAnsi" w:cs="Arial"/>
        </w:rPr>
        <w:t xml:space="preserve"> Tax forms may be obtained in the tax office any time during business hours, on the Internet at </w:t>
      </w:r>
      <w:hyperlink r:id="rId16" w:history="1">
        <w:r w:rsidRPr="00583A07">
          <w:rPr>
            <w:rStyle w:val="Hyperlink"/>
            <w:rFonts w:asciiTheme="minorHAnsi" w:eastAsiaTheme="majorEastAsia" w:hAnsiTheme="minorHAnsi" w:cs="Arial"/>
          </w:rPr>
          <w:t>www.cityoflorain.org</w:t>
        </w:r>
      </w:hyperlink>
      <w:r w:rsidRPr="00583A07">
        <w:rPr>
          <w:rFonts w:asciiTheme="minorHAnsi" w:hAnsiTheme="minorHAnsi" w:cs="Arial"/>
        </w:rPr>
        <w:t xml:space="preserve"> or from the Lorain Public Library during the months of March and April. The City of Lorain will accept generic forms. </w:t>
      </w:r>
    </w:p>
    <w:p w:rsidR="00DD7AB0" w:rsidRDefault="00DD7AB0" w:rsidP="00644C1D">
      <w:pPr>
        <w:keepLines/>
        <w:jc w:val="both"/>
        <w:rPr>
          <w:rFonts w:asciiTheme="minorHAnsi" w:hAnsiTheme="minorHAnsi" w:cs="Arial"/>
        </w:rPr>
      </w:pPr>
    </w:p>
    <w:p w:rsidR="0001717A" w:rsidRDefault="0001717A" w:rsidP="00644C1D">
      <w:pPr>
        <w:keepLines/>
        <w:jc w:val="both"/>
        <w:rPr>
          <w:rFonts w:asciiTheme="minorHAnsi" w:hAnsiTheme="minorHAnsi" w:cs="Arial"/>
        </w:rPr>
      </w:pPr>
    </w:p>
    <w:p w:rsidR="0001717A" w:rsidRPr="00583A07" w:rsidRDefault="0001717A" w:rsidP="00644C1D">
      <w:pPr>
        <w:keepLines/>
        <w:jc w:val="both"/>
        <w:rPr>
          <w:rFonts w:asciiTheme="minorHAnsi" w:hAnsiTheme="minorHAnsi" w:cs="Arial"/>
        </w:rPr>
      </w:pPr>
    </w:p>
    <w:p w:rsidR="00B732B7" w:rsidRDefault="00B732B7" w:rsidP="00583A07">
      <w:pPr>
        <w:jc w:val="center"/>
        <w:rPr>
          <w:rFonts w:asciiTheme="minorHAnsi" w:hAnsiTheme="minorHAnsi" w:cs="Arial"/>
        </w:rPr>
      </w:pPr>
    </w:p>
    <w:p w:rsidR="00B732B7" w:rsidRDefault="00B732B7" w:rsidP="00583A07">
      <w:pPr>
        <w:jc w:val="center"/>
        <w:rPr>
          <w:rFonts w:asciiTheme="minorHAnsi" w:hAnsiTheme="minorHAnsi" w:cs="Arial"/>
        </w:rPr>
      </w:pPr>
    </w:p>
    <w:p w:rsidR="00B732B7" w:rsidRDefault="00B732B7" w:rsidP="00583A07">
      <w:pPr>
        <w:jc w:val="center"/>
        <w:rPr>
          <w:rFonts w:asciiTheme="minorHAnsi" w:hAnsiTheme="minorHAnsi" w:cs="Arial"/>
        </w:rPr>
      </w:pPr>
    </w:p>
    <w:p w:rsidR="00583A07" w:rsidRDefault="00583A07" w:rsidP="00583A07">
      <w:pPr>
        <w:jc w:val="center"/>
        <w:rPr>
          <w:rFonts w:asciiTheme="minorHAnsi" w:hAnsiTheme="minorHAnsi" w:cs="Arial"/>
        </w:rPr>
      </w:pPr>
      <w:r w:rsidRPr="00583A07">
        <w:rPr>
          <w:rFonts w:asciiTheme="minorHAnsi" w:hAnsiTheme="minorHAnsi" w:cs="Arial"/>
        </w:rPr>
        <w:t>WITHHOLDING TAX AND SUBCONTRACTOR INFORMATION</w:t>
      </w:r>
    </w:p>
    <w:p w:rsidR="00583A07" w:rsidRPr="00583A07" w:rsidRDefault="00583A07" w:rsidP="00583A07">
      <w:pPr>
        <w:jc w:val="center"/>
        <w:rPr>
          <w:rFonts w:asciiTheme="minorHAnsi" w:hAnsiTheme="minorHAnsi" w:cs="Arial"/>
        </w:rPr>
      </w:pPr>
    </w:p>
    <w:p w:rsidR="00583A07" w:rsidRDefault="00583A07" w:rsidP="00583A07">
      <w:pPr>
        <w:jc w:val="both"/>
        <w:rPr>
          <w:rFonts w:asciiTheme="minorHAnsi" w:hAnsiTheme="minorHAnsi" w:cs="Arial"/>
        </w:rPr>
      </w:pPr>
      <w:r w:rsidRPr="00583A07">
        <w:rPr>
          <w:rFonts w:asciiTheme="minorHAnsi" w:hAnsiTheme="minorHAnsi" w:cs="Arial"/>
          <w:b/>
        </w:rPr>
        <w:t xml:space="preserve">Employee withholding tax is mandatory. </w:t>
      </w:r>
      <w:r w:rsidRPr="00583A07">
        <w:rPr>
          <w:rFonts w:asciiTheme="minorHAnsi" w:hAnsiTheme="minorHAnsi" w:cs="Arial"/>
        </w:rPr>
        <w:t xml:space="preserve">Every resident employer who employs one or more persons is required to withhold the tax of 2.5% from all compensation paid to employees at the time the compensation is paid and remit the amount withheld to the Lorain Income Tax Department at the above address. </w:t>
      </w:r>
      <w:r w:rsidRPr="00583A07">
        <w:rPr>
          <w:rFonts w:asciiTheme="minorHAnsi" w:hAnsiTheme="minorHAnsi" w:cs="Arial"/>
          <w:u w:val="single"/>
        </w:rPr>
        <w:t>New payment frequency and due dates mandated by the State of Ohio beginning tax year 2016</w:t>
      </w:r>
      <w:r w:rsidRPr="00583A07">
        <w:rPr>
          <w:rFonts w:asciiTheme="minorHAnsi" w:hAnsiTheme="minorHAnsi" w:cs="Arial"/>
        </w:rPr>
        <w:t xml:space="preserve">: Monthly returns are required if the total taxes withheld exceed $2399.00 per year in the preceding year or $200.00 per month in the preceding month. Monthly returns and payments are due on or before the fifteen day after the last day of each month for the amount withheld during the preceding month. Quarterly returns and payments are due on or before the fifteen day of the month following the end of the quarter for the amount withheld during the preceding quarter.  </w:t>
      </w:r>
    </w:p>
    <w:p w:rsidR="00583A07" w:rsidRPr="00583A07" w:rsidRDefault="00583A07" w:rsidP="00583A07">
      <w:pPr>
        <w:jc w:val="both"/>
        <w:rPr>
          <w:rFonts w:asciiTheme="minorHAnsi" w:hAnsiTheme="minorHAnsi" w:cs="Arial"/>
        </w:rPr>
      </w:pPr>
    </w:p>
    <w:p w:rsidR="00583A07" w:rsidRDefault="00583A07" w:rsidP="00583A07">
      <w:pPr>
        <w:jc w:val="both"/>
        <w:rPr>
          <w:rFonts w:asciiTheme="minorHAnsi" w:hAnsiTheme="minorHAnsi" w:cs="Arial"/>
        </w:rPr>
      </w:pPr>
      <w:r w:rsidRPr="00583A07">
        <w:rPr>
          <w:rFonts w:asciiTheme="minorHAnsi" w:hAnsiTheme="minorHAnsi" w:cs="Arial"/>
        </w:rPr>
        <w:t>The City of Lorain ordinance concerning employee payroll withholding is partially stated below.</w:t>
      </w:r>
    </w:p>
    <w:p w:rsidR="00583A07" w:rsidRPr="00583A07" w:rsidRDefault="00583A07" w:rsidP="00583A07">
      <w:pPr>
        <w:jc w:val="both"/>
        <w:rPr>
          <w:rFonts w:asciiTheme="minorHAnsi" w:hAnsiTheme="minorHAnsi" w:cs="Arial"/>
        </w:rPr>
      </w:pPr>
    </w:p>
    <w:p w:rsidR="00583A07" w:rsidRDefault="00583A07" w:rsidP="00583A07">
      <w:pPr>
        <w:ind w:left="720" w:right="720"/>
        <w:jc w:val="both"/>
        <w:rPr>
          <w:rFonts w:asciiTheme="minorHAnsi" w:hAnsiTheme="minorHAnsi" w:cs="Arial"/>
          <w:b/>
        </w:rPr>
      </w:pPr>
      <w:r w:rsidRPr="00583A07">
        <w:rPr>
          <w:rFonts w:asciiTheme="minorHAnsi" w:hAnsiTheme="minorHAnsi" w:cs="Arial"/>
          <w:b/>
        </w:rPr>
        <w:t>192.10 COLLECTION AT SOURCE; WITHHOLDING FROM QUALIFYING WAGES (effective 01-01-2016)</w:t>
      </w:r>
    </w:p>
    <w:p w:rsidR="00583A07" w:rsidRPr="00583A07" w:rsidRDefault="00583A07" w:rsidP="00583A07">
      <w:pPr>
        <w:ind w:left="720" w:right="720"/>
        <w:jc w:val="both"/>
        <w:rPr>
          <w:rFonts w:asciiTheme="minorHAnsi" w:hAnsiTheme="minorHAnsi" w:cs="Arial"/>
          <w:b/>
        </w:rPr>
      </w:pPr>
    </w:p>
    <w:p w:rsidR="00583A07" w:rsidRDefault="00583A07" w:rsidP="00583A07">
      <w:pPr>
        <w:ind w:left="720" w:right="720"/>
        <w:jc w:val="both"/>
        <w:rPr>
          <w:rFonts w:asciiTheme="minorHAnsi" w:hAnsiTheme="minorHAnsi" w:cs="Arial"/>
        </w:rPr>
      </w:pPr>
      <w:r w:rsidRPr="00583A07">
        <w:rPr>
          <w:rFonts w:asciiTheme="minorHAnsi" w:hAnsiTheme="minorHAnsi" w:cs="Arial"/>
        </w:rPr>
        <w:t>(a) (1) Each employer, agent of an employer, or other payer located or doing business in the Municipality shall withhold from each employee an amount equal to the qualifying wages of the employee earned by the employee in the Municipality multiplied by the applicable rate of the Municipality’s income tax, except for qualifying wages for which withholding is not required under section 192.11 of this Chapter or division (d) or (f) of this section. An employer, agent of an employer, or other payer shall deduct and withhold the tax from qualifying wages on the date the employer, agent, or other payer directly, indirectly, or constructively pays the qualifying wages to, or credits the qualifying wags to the benefit of, the employee.</w:t>
      </w:r>
    </w:p>
    <w:p w:rsidR="00583A07" w:rsidRPr="00583A07" w:rsidRDefault="00583A07" w:rsidP="00583A07">
      <w:pPr>
        <w:ind w:left="720" w:right="720"/>
        <w:jc w:val="both"/>
        <w:rPr>
          <w:rFonts w:asciiTheme="minorHAnsi" w:hAnsiTheme="minorHAnsi" w:cs="Arial"/>
        </w:rPr>
      </w:pPr>
    </w:p>
    <w:p w:rsidR="00583A07" w:rsidRPr="00583A07" w:rsidRDefault="00583A07" w:rsidP="00583A07">
      <w:pPr>
        <w:jc w:val="both"/>
        <w:rPr>
          <w:rFonts w:asciiTheme="minorHAnsi" w:hAnsiTheme="minorHAnsi" w:cs="Arial"/>
          <w:b/>
        </w:rPr>
      </w:pPr>
      <w:r w:rsidRPr="00583A07">
        <w:rPr>
          <w:rFonts w:asciiTheme="minorHAnsi" w:hAnsiTheme="minorHAnsi" w:cs="Arial"/>
        </w:rPr>
        <w:t xml:space="preserve">All employers, individuals and businesses that provide any services within the City of Lorain, and who employ subcontractors paid on federal form 1099 in conjunction with that service, shall provide the names and address of those subcontractors that will be working within city limits. </w:t>
      </w:r>
      <w:r w:rsidRPr="00583A07">
        <w:rPr>
          <w:rFonts w:asciiTheme="minorHAnsi" w:hAnsiTheme="minorHAnsi" w:cs="Arial"/>
          <w:b/>
        </w:rPr>
        <w:t xml:space="preserve">This information must be sent to the Lorain Income Tax Department by the last day of February of each year. </w:t>
      </w:r>
      <w:r w:rsidRPr="00583A07">
        <w:rPr>
          <w:rFonts w:asciiTheme="minorHAnsi" w:hAnsiTheme="minorHAnsi" w:cs="Arial"/>
        </w:rPr>
        <w:t xml:space="preserve">The subcontractors shall be responsible for all income tax withholding and filing requirements under the City of Lorain ordinances. </w:t>
      </w:r>
      <w:r w:rsidRPr="00583A07">
        <w:rPr>
          <w:rFonts w:asciiTheme="minorHAnsi" w:hAnsiTheme="minorHAnsi" w:cs="Arial"/>
          <w:b/>
        </w:rPr>
        <w:t>If your payroll status changes you must notify the tax office immediately.</w:t>
      </w:r>
    </w:p>
    <w:p w:rsidR="004A1D49" w:rsidRDefault="004A1D49"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5B62E0" w:rsidRDefault="005B62E0" w:rsidP="00583A07">
      <w:pPr>
        <w:rPr>
          <w:rFonts w:asciiTheme="minorHAnsi" w:hAnsiTheme="minorHAnsi" w:cs="Arial"/>
        </w:rPr>
      </w:pPr>
    </w:p>
    <w:p w:rsidR="00B732B7" w:rsidRDefault="00B732B7" w:rsidP="00583A07">
      <w:pPr>
        <w:rPr>
          <w:rFonts w:asciiTheme="minorHAnsi" w:hAnsiTheme="minorHAnsi" w:cs="Arial"/>
        </w:rPr>
      </w:pPr>
    </w:p>
    <w:p w:rsidR="00B732B7" w:rsidRDefault="00B732B7" w:rsidP="00583A07">
      <w:pPr>
        <w:rPr>
          <w:rFonts w:asciiTheme="minorHAnsi" w:hAnsiTheme="minorHAnsi" w:cs="Arial"/>
        </w:rPr>
      </w:pPr>
    </w:p>
    <w:p w:rsidR="00B732B7" w:rsidRDefault="00B732B7" w:rsidP="00583A07">
      <w:pPr>
        <w:rPr>
          <w:rFonts w:asciiTheme="minorHAnsi" w:hAnsiTheme="minorHAnsi" w:cs="Arial"/>
        </w:rPr>
      </w:pPr>
    </w:p>
    <w:p w:rsidR="00B732B7" w:rsidRDefault="00B732B7" w:rsidP="00583A07">
      <w:pPr>
        <w:rPr>
          <w:rFonts w:asciiTheme="minorHAnsi" w:hAnsiTheme="minorHAnsi" w:cs="Arial"/>
        </w:rPr>
      </w:pPr>
    </w:p>
    <w:p w:rsidR="00B732B7" w:rsidRDefault="00B732B7" w:rsidP="00583A07">
      <w:pPr>
        <w:rPr>
          <w:rFonts w:asciiTheme="minorHAnsi" w:hAnsiTheme="minorHAnsi" w:cs="Arial"/>
        </w:rPr>
      </w:pPr>
    </w:p>
    <w:p w:rsidR="005B62E0" w:rsidRPr="00B732B7" w:rsidRDefault="002102F1" w:rsidP="005B62E0">
      <w:pPr>
        <w:rPr>
          <w:rFonts w:asciiTheme="minorHAnsi" w:hAnsiTheme="minorHAnsi"/>
          <w:b/>
          <w:sz w:val="22"/>
          <w:szCs w:val="22"/>
        </w:rPr>
      </w:pPr>
      <w:r>
        <w:rPr>
          <w:b/>
          <w:noProof/>
        </w:rPr>
        <w:lastRenderedPageBreak/>
        <w:pict>
          <v:shapetype id="_x0000_t202" coordsize="21600,21600" o:spt="202" path="m,l,21600r21600,l21600,xe">
            <v:stroke joinstyle="miter"/>
            <v:path gradientshapeok="t" o:connecttype="rect"/>
          </v:shapetype>
          <v:shape id="_x0000_s1093" type="#_x0000_t202" style="position:absolute;margin-left:111.75pt;margin-top:12.75pt;width:368.25pt;height:50.25pt;z-index:251667456">
            <v:textbox style="mso-next-textbox:#_x0000_s1093">
              <w:txbxContent>
                <w:p w:rsidR="005B62E0" w:rsidRPr="00B732B7" w:rsidRDefault="005B62E0" w:rsidP="005B62E0">
                  <w:pPr>
                    <w:jc w:val="center"/>
                    <w:rPr>
                      <w:rFonts w:asciiTheme="minorHAnsi" w:hAnsiTheme="minorHAnsi"/>
                      <w:sz w:val="22"/>
                      <w:szCs w:val="22"/>
                    </w:rPr>
                  </w:pPr>
                  <w:r w:rsidRPr="00B732B7">
                    <w:rPr>
                      <w:rFonts w:asciiTheme="minorHAnsi" w:hAnsiTheme="minorHAnsi"/>
                      <w:sz w:val="22"/>
                      <w:szCs w:val="22"/>
                    </w:rPr>
                    <w:t>CITY OF LORAIN INCOME TAX DEPARTMENT</w:t>
                  </w:r>
                </w:p>
                <w:p w:rsidR="00B732B7" w:rsidRPr="00B732B7" w:rsidRDefault="005B62E0" w:rsidP="005B62E0">
                  <w:pPr>
                    <w:jc w:val="center"/>
                    <w:rPr>
                      <w:rFonts w:asciiTheme="minorHAnsi" w:hAnsiTheme="minorHAnsi"/>
                      <w:sz w:val="22"/>
                      <w:szCs w:val="22"/>
                    </w:rPr>
                  </w:pPr>
                  <w:r w:rsidRPr="00B732B7">
                    <w:rPr>
                      <w:rFonts w:asciiTheme="minorHAnsi" w:hAnsiTheme="minorHAnsi"/>
                      <w:sz w:val="22"/>
                      <w:szCs w:val="22"/>
                    </w:rPr>
                    <w:t>605 WEST 4</w:t>
                  </w:r>
                  <w:r w:rsidRPr="00B732B7">
                    <w:rPr>
                      <w:rFonts w:asciiTheme="minorHAnsi" w:hAnsiTheme="minorHAnsi"/>
                      <w:sz w:val="22"/>
                      <w:szCs w:val="22"/>
                      <w:vertAlign w:val="superscript"/>
                    </w:rPr>
                    <w:t>TH</w:t>
                  </w:r>
                  <w:r w:rsidRPr="00B732B7">
                    <w:rPr>
                      <w:rFonts w:asciiTheme="minorHAnsi" w:hAnsiTheme="minorHAnsi"/>
                      <w:sz w:val="22"/>
                      <w:szCs w:val="22"/>
                    </w:rPr>
                    <w:t xml:space="preserve"> STREET, LORAIN OH 44052 </w:t>
                  </w:r>
                </w:p>
                <w:p w:rsidR="005B62E0" w:rsidRPr="00B732B7" w:rsidRDefault="005B62E0" w:rsidP="005B62E0">
                  <w:pPr>
                    <w:jc w:val="center"/>
                    <w:rPr>
                      <w:rFonts w:asciiTheme="minorHAnsi" w:hAnsiTheme="minorHAnsi"/>
                      <w:sz w:val="22"/>
                      <w:szCs w:val="22"/>
                    </w:rPr>
                  </w:pPr>
                  <w:r w:rsidRPr="00B732B7">
                    <w:rPr>
                      <w:rFonts w:asciiTheme="minorHAnsi" w:hAnsiTheme="minorHAnsi"/>
                      <w:sz w:val="22"/>
                      <w:szCs w:val="22"/>
                    </w:rPr>
                    <w:t>INCOMETAX@CITYOFLORAIN.ORG</w:t>
                  </w:r>
                </w:p>
                <w:p w:rsidR="005B62E0" w:rsidRDefault="005B62E0" w:rsidP="005B62E0">
                  <w:r>
                    <w:tab/>
                  </w:r>
                  <w:r>
                    <w:tab/>
                  </w:r>
                  <w:r>
                    <w:tab/>
                  </w:r>
                  <w:r>
                    <w:tab/>
                  </w:r>
                  <w:r>
                    <w:tab/>
                  </w:r>
                  <w:r>
                    <w:tab/>
                  </w:r>
                  <w:r>
                    <w:tab/>
                  </w:r>
                </w:p>
              </w:txbxContent>
            </v:textbox>
          </v:shape>
        </w:pict>
      </w:r>
      <w:r w:rsidR="005B62E0">
        <w:rPr>
          <w:b/>
          <w:noProof/>
        </w:rPr>
        <w:drawing>
          <wp:inline distT="0" distB="0" distL="0" distR="0">
            <wp:extent cx="1020445" cy="988695"/>
            <wp:effectExtent l="19050" t="0" r="825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1020445" cy="988695"/>
                    </a:xfrm>
                    <a:prstGeom prst="rect">
                      <a:avLst/>
                    </a:prstGeom>
                    <a:noFill/>
                    <a:ln w="9525">
                      <a:noFill/>
                      <a:miter lim="800000"/>
                      <a:headEnd/>
                      <a:tailEnd/>
                    </a:ln>
                  </pic:spPr>
                </pic:pic>
              </a:graphicData>
            </a:graphic>
          </wp:inline>
        </w:drawing>
      </w:r>
      <w:r w:rsidR="005B62E0">
        <w:rPr>
          <w:b/>
        </w:rPr>
        <w:tab/>
      </w:r>
      <w:r w:rsidR="005B62E0">
        <w:rPr>
          <w:b/>
        </w:rPr>
        <w:tab/>
      </w:r>
      <w:r w:rsidR="00B732B7">
        <w:rPr>
          <w:b/>
        </w:rPr>
        <w:tab/>
      </w:r>
      <w:r w:rsidR="00B732B7">
        <w:rPr>
          <w:b/>
        </w:rPr>
        <w:tab/>
      </w:r>
      <w:r w:rsidR="005B62E0" w:rsidRPr="00B732B7">
        <w:rPr>
          <w:rFonts w:asciiTheme="minorHAnsi" w:hAnsiTheme="minorHAnsi"/>
          <w:b/>
          <w:sz w:val="22"/>
          <w:szCs w:val="22"/>
        </w:rPr>
        <w:t>BUSINESS REGISTRATION</w:t>
      </w:r>
    </w:p>
    <w:p w:rsidR="005B62E0" w:rsidRDefault="00B732B7" w:rsidP="005B62E0">
      <w:pPr>
        <w:jc w:val="center"/>
        <w:rPr>
          <w:rFonts w:asciiTheme="minorHAnsi" w:hAnsiTheme="minorHAnsi"/>
          <w:b/>
          <w:sz w:val="22"/>
          <w:szCs w:val="22"/>
        </w:rPr>
      </w:pPr>
      <w:r>
        <w:rPr>
          <w:rFonts w:asciiTheme="minorHAnsi" w:hAnsiTheme="minorHAnsi"/>
          <w:b/>
          <w:sz w:val="22"/>
          <w:szCs w:val="22"/>
        </w:rPr>
        <w:t xml:space="preserve">                  </w:t>
      </w:r>
      <w:r w:rsidR="005B62E0" w:rsidRPr="00B732B7">
        <w:rPr>
          <w:rFonts w:asciiTheme="minorHAnsi" w:hAnsiTheme="minorHAnsi"/>
          <w:b/>
          <w:sz w:val="22"/>
          <w:szCs w:val="22"/>
        </w:rPr>
        <w:t>Lorain City Income Tax Rate 2.5%</w:t>
      </w:r>
    </w:p>
    <w:p w:rsidR="00B732B7" w:rsidRPr="00B732B7" w:rsidRDefault="00B732B7" w:rsidP="005B62E0">
      <w:pPr>
        <w:jc w:val="center"/>
        <w:rPr>
          <w:rFonts w:asciiTheme="minorHAnsi" w:hAnsiTheme="minorHAnsi"/>
          <w:b/>
          <w:sz w:val="22"/>
          <w:szCs w:val="22"/>
        </w:rPr>
      </w:pPr>
    </w:p>
    <w:p w:rsidR="005B62E0" w:rsidRPr="00B732B7" w:rsidRDefault="005B62E0" w:rsidP="00B732B7">
      <w:pPr>
        <w:spacing w:line="276" w:lineRule="auto"/>
        <w:rPr>
          <w:rFonts w:asciiTheme="minorHAnsi" w:hAnsiTheme="minorHAnsi"/>
          <w:sz w:val="22"/>
          <w:szCs w:val="22"/>
        </w:rPr>
      </w:pPr>
      <w:r w:rsidRPr="00B732B7">
        <w:rPr>
          <w:rFonts w:asciiTheme="minorHAnsi" w:hAnsiTheme="minorHAnsi"/>
          <w:sz w:val="22"/>
          <w:szCs w:val="22"/>
        </w:rPr>
        <w:t>Company Name</w:t>
      </w:r>
      <w:r w:rsidR="003E3A33" w:rsidRPr="00B732B7">
        <w:rPr>
          <w:rFonts w:asciiTheme="minorHAnsi" w:hAnsiTheme="minorHAnsi"/>
          <w:sz w:val="22"/>
          <w:szCs w:val="22"/>
        </w:rPr>
        <w:t>: _</w:t>
      </w:r>
      <w:r w:rsidRPr="00B732B7">
        <w:rPr>
          <w:rFonts w:asciiTheme="minorHAnsi" w:hAnsiTheme="minorHAnsi"/>
          <w:sz w:val="22"/>
          <w:szCs w:val="22"/>
        </w:rPr>
        <w:t>__________________________________</w:t>
      </w:r>
      <w:r w:rsidRPr="00B732B7">
        <w:rPr>
          <w:rFonts w:asciiTheme="minorHAnsi" w:hAnsiTheme="minorHAnsi"/>
          <w:sz w:val="22"/>
          <w:szCs w:val="22"/>
        </w:rPr>
        <w:tab/>
      </w:r>
      <w:r w:rsidRPr="00B732B7">
        <w:rPr>
          <w:rFonts w:asciiTheme="minorHAnsi" w:hAnsiTheme="minorHAnsi"/>
          <w:sz w:val="22"/>
          <w:szCs w:val="22"/>
        </w:rPr>
        <w:tab/>
        <w:t>SSN or Fed ID#___________________________</w:t>
      </w:r>
    </w:p>
    <w:p w:rsidR="005B62E0" w:rsidRPr="00B732B7" w:rsidRDefault="005B62E0" w:rsidP="00B732B7">
      <w:pPr>
        <w:spacing w:line="276" w:lineRule="auto"/>
        <w:rPr>
          <w:rFonts w:asciiTheme="minorHAnsi" w:hAnsiTheme="minorHAnsi"/>
          <w:sz w:val="22"/>
          <w:szCs w:val="22"/>
        </w:rPr>
      </w:pPr>
      <w:r w:rsidRPr="00B732B7">
        <w:rPr>
          <w:rFonts w:asciiTheme="minorHAnsi" w:hAnsiTheme="minorHAnsi"/>
          <w:sz w:val="22"/>
          <w:szCs w:val="22"/>
        </w:rPr>
        <w:t>DBA or</w:t>
      </w:r>
    </w:p>
    <w:p w:rsidR="005B62E0" w:rsidRPr="00B732B7" w:rsidRDefault="005B62E0" w:rsidP="00B732B7">
      <w:pPr>
        <w:spacing w:line="276" w:lineRule="auto"/>
        <w:rPr>
          <w:rFonts w:asciiTheme="minorHAnsi" w:hAnsiTheme="minorHAnsi"/>
          <w:b/>
          <w:sz w:val="22"/>
          <w:szCs w:val="22"/>
        </w:rPr>
      </w:pPr>
      <w:r w:rsidRPr="00B732B7">
        <w:rPr>
          <w:rFonts w:asciiTheme="minorHAnsi" w:hAnsiTheme="minorHAnsi"/>
          <w:b/>
          <w:sz w:val="22"/>
          <w:szCs w:val="22"/>
        </w:rPr>
        <w:t>Trade Name</w:t>
      </w:r>
      <w:r w:rsidR="003E3A33" w:rsidRPr="00B732B7">
        <w:rPr>
          <w:rFonts w:asciiTheme="minorHAnsi" w:hAnsiTheme="minorHAnsi"/>
          <w:b/>
          <w:sz w:val="22"/>
          <w:szCs w:val="22"/>
        </w:rPr>
        <w:t>: _</w:t>
      </w:r>
      <w:r w:rsidRPr="00B732B7">
        <w:rPr>
          <w:rFonts w:asciiTheme="minorHAnsi" w:hAnsiTheme="minorHAnsi"/>
          <w:b/>
          <w:sz w:val="22"/>
          <w:szCs w:val="22"/>
        </w:rPr>
        <w:t>_____________________________________</w:t>
      </w:r>
      <w:r w:rsidRPr="00B732B7">
        <w:rPr>
          <w:rFonts w:asciiTheme="minorHAnsi" w:hAnsiTheme="minorHAnsi"/>
          <w:b/>
          <w:sz w:val="22"/>
          <w:szCs w:val="22"/>
        </w:rPr>
        <w:tab/>
      </w:r>
      <w:r w:rsidRPr="00B732B7">
        <w:rPr>
          <w:rFonts w:asciiTheme="minorHAnsi" w:hAnsiTheme="minorHAnsi"/>
          <w:b/>
          <w:sz w:val="22"/>
          <w:szCs w:val="22"/>
        </w:rPr>
        <w:tab/>
        <w:t>Date Started or Acquired</w:t>
      </w:r>
    </w:p>
    <w:p w:rsidR="005B62E0" w:rsidRPr="00B732B7" w:rsidRDefault="003E3A33" w:rsidP="00B732B7">
      <w:pPr>
        <w:spacing w:after="120" w:line="276" w:lineRule="auto"/>
        <w:ind w:left="5760" w:firstLine="720"/>
        <w:rPr>
          <w:rFonts w:asciiTheme="minorHAnsi" w:hAnsiTheme="minorHAnsi"/>
          <w:b/>
          <w:sz w:val="22"/>
          <w:szCs w:val="22"/>
        </w:rPr>
      </w:pPr>
      <w:r>
        <w:rPr>
          <w:rFonts w:asciiTheme="minorHAnsi" w:hAnsiTheme="minorHAnsi"/>
          <w:b/>
          <w:sz w:val="22"/>
          <w:szCs w:val="22"/>
        </w:rPr>
        <w:t xml:space="preserve"> in</w:t>
      </w:r>
      <w:r w:rsidR="005B62E0" w:rsidRPr="00B732B7">
        <w:rPr>
          <w:rFonts w:asciiTheme="minorHAnsi" w:hAnsiTheme="minorHAnsi"/>
          <w:b/>
          <w:sz w:val="22"/>
          <w:szCs w:val="22"/>
        </w:rPr>
        <w:t xml:space="preserve"> Lorain</w:t>
      </w:r>
      <w:r w:rsidRPr="00B732B7">
        <w:rPr>
          <w:rFonts w:asciiTheme="minorHAnsi" w:hAnsiTheme="minorHAnsi"/>
          <w:b/>
          <w:sz w:val="22"/>
          <w:szCs w:val="22"/>
        </w:rPr>
        <w:t xml:space="preserve">: </w:t>
      </w:r>
      <w:r w:rsidR="005B62E0" w:rsidRPr="00B732B7">
        <w:rPr>
          <w:rFonts w:asciiTheme="minorHAnsi" w:hAnsiTheme="minorHAnsi"/>
          <w:b/>
          <w:sz w:val="22"/>
          <w:szCs w:val="22"/>
        </w:rPr>
        <w:t>______________________________</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Lorain Address</w:t>
      </w:r>
      <w:r w:rsidR="003E3A33" w:rsidRPr="00B732B7">
        <w:rPr>
          <w:rFonts w:asciiTheme="minorHAnsi" w:hAnsiTheme="minorHAnsi"/>
          <w:b/>
          <w:sz w:val="22"/>
          <w:szCs w:val="22"/>
        </w:rPr>
        <w:t>: _</w:t>
      </w:r>
      <w:r w:rsidRPr="00B732B7">
        <w:rPr>
          <w:rFonts w:asciiTheme="minorHAnsi" w:hAnsiTheme="minorHAnsi"/>
          <w:b/>
          <w:sz w:val="22"/>
          <w:szCs w:val="22"/>
        </w:rPr>
        <w:t>___________________________________</w:t>
      </w:r>
      <w:r w:rsidRPr="00B732B7">
        <w:rPr>
          <w:rFonts w:asciiTheme="minorHAnsi" w:hAnsiTheme="minorHAnsi"/>
          <w:b/>
          <w:sz w:val="22"/>
          <w:szCs w:val="22"/>
        </w:rPr>
        <w:tab/>
      </w:r>
      <w:r w:rsidRPr="00B732B7">
        <w:rPr>
          <w:rFonts w:asciiTheme="minorHAnsi" w:hAnsiTheme="minorHAnsi"/>
          <w:b/>
          <w:sz w:val="22"/>
          <w:szCs w:val="22"/>
        </w:rPr>
        <w:tab/>
        <w:t>Lorain Phone</w:t>
      </w:r>
      <w:r w:rsidR="003E3A33" w:rsidRPr="00B732B7">
        <w:rPr>
          <w:rFonts w:asciiTheme="minorHAnsi" w:hAnsiTheme="minorHAnsi"/>
          <w:b/>
          <w:sz w:val="22"/>
          <w:szCs w:val="22"/>
        </w:rPr>
        <w:t xml:space="preserve">: </w:t>
      </w:r>
      <w:r w:rsidR="003E3A33">
        <w:rPr>
          <w:rFonts w:asciiTheme="minorHAnsi" w:hAnsiTheme="minorHAnsi"/>
          <w:b/>
          <w:sz w:val="22"/>
          <w:szCs w:val="22"/>
        </w:rPr>
        <w:t>_</w:t>
      </w:r>
      <w:r w:rsidRPr="00B732B7">
        <w:rPr>
          <w:rFonts w:asciiTheme="minorHAnsi" w:hAnsiTheme="minorHAnsi"/>
          <w:b/>
          <w:sz w:val="22"/>
          <w:szCs w:val="22"/>
        </w:rPr>
        <w:t>__________________________</w:t>
      </w:r>
    </w:p>
    <w:p w:rsidR="005B62E0" w:rsidRPr="00B732B7" w:rsidRDefault="005B62E0" w:rsidP="00B732B7">
      <w:pPr>
        <w:spacing w:after="360" w:line="276" w:lineRule="auto"/>
        <w:rPr>
          <w:rFonts w:asciiTheme="minorHAnsi" w:hAnsiTheme="minorHAnsi"/>
          <w:b/>
          <w:sz w:val="22"/>
          <w:szCs w:val="22"/>
        </w:rPr>
      </w:pPr>
      <w:r w:rsidRPr="00B732B7">
        <w:rPr>
          <w:rFonts w:asciiTheme="minorHAnsi" w:hAnsiTheme="minorHAnsi"/>
          <w:b/>
          <w:sz w:val="22"/>
          <w:szCs w:val="22"/>
        </w:rPr>
        <w:tab/>
        <w:t xml:space="preserve">             ____________________________________</w:t>
      </w:r>
      <w:r w:rsidRPr="00B732B7">
        <w:rPr>
          <w:rFonts w:asciiTheme="minorHAnsi" w:hAnsiTheme="minorHAnsi"/>
          <w:b/>
          <w:sz w:val="22"/>
          <w:szCs w:val="22"/>
        </w:rPr>
        <w:tab/>
      </w:r>
      <w:r w:rsidRPr="00B732B7">
        <w:rPr>
          <w:rFonts w:asciiTheme="minorHAnsi" w:hAnsiTheme="minorHAnsi"/>
          <w:b/>
          <w:sz w:val="22"/>
          <w:szCs w:val="22"/>
        </w:rPr>
        <w:tab/>
        <w:t>Lorain Fax</w:t>
      </w:r>
      <w:r w:rsidR="003E3A33" w:rsidRPr="00B732B7">
        <w:rPr>
          <w:rFonts w:asciiTheme="minorHAnsi" w:hAnsiTheme="minorHAnsi"/>
          <w:b/>
          <w:sz w:val="22"/>
          <w:szCs w:val="22"/>
        </w:rPr>
        <w:t xml:space="preserve">: </w:t>
      </w:r>
      <w:r w:rsidR="003E3A33">
        <w:rPr>
          <w:rFonts w:asciiTheme="minorHAnsi" w:hAnsiTheme="minorHAnsi"/>
          <w:b/>
          <w:sz w:val="22"/>
          <w:szCs w:val="22"/>
        </w:rPr>
        <w:t xml:space="preserve"> _</w:t>
      </w:r>
      <w:r w:rsidRPr="00B732B7">
        <w:rPr>
          <w:rFonts w:asciiTheme="minorHAnsi" w:hAnsiTheme="minorHAnsi"/>
          <w:b/>
          <w:sz w:val="22"/>
          <w:szCs w:val="22"/>
        </w:rPr>
        <w:t>____________________________</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E-mail Address</w:t>
      </w:r>
      <w:r w:rsidR="003E3A33" w:rsidRPr="00B732B7">
        <w:rPr>
          <w:rFonts w:asciiTheme="minorHAnsi" w:hAnsiTheme="minorHAnsi"/>
          <w:b/>
          <w:sz w:val="22"/>
          <w:szCs w:val="22"/>
        </w:rPr>
        <w:t>: _</w:t>
      </w:r>
      <w:r w:rsidRPr="00B732B7">
        <w:rPr>
          <w:rFonts w:asciiTheme="minorHAnsi" w:hAnsiTheme="minorHAnsi"/>
          <w:b/>
          <w:sz w:val="22"/>
          <w:szCs w:val="22"/>
        </w:rPr>
        <w:t>___</w:t>
      </w:r>
      <w:r w:rsidR="003E3A33">
        <w:rPr>
          <w:rFonts w:asciiTheme="minorHAnsi" w:hAnsiTheme="minorHAnsi"/>
          <w:b/>
          <w:sz w:val="22"/>
          <w:szCs w:val="22"/>
        </w:rPr>
        <w:t>_______________________________</w:t>
      </w:r>
    </w:p>
    <w:p w:rsidR="005B62E0" w:rsidRPr="00B732B7" w:rsidRDefault="005B62E0" w:rsidP="00B732B7">
      <w:pPr>
        <w:spacing w:after="360" w:line="276" w:lineRule="auto"/>
        <w:rPr>
          <w:rFonts w:asciiTheme="minorHAnsi" w:hAnsiTheme="minorHAnsi"/>
          <w:b/>
          <w:sz w:val="22"/>
          <w:szCs w:val="22"/>
        </w:rPr>
      </w:pPr>
      <w:r w:rsidRPr="00B732B7">
        <w:rPr>
          <w:rFonts w:asciiTheme="minorHAnsi" w:hAnsiTheme="minorHAnsi"/>
          <w:b/>
          <w:sz w:val="22"/>
          <w:szCs w:val="22"/>
        </w:rPr>
        <w:t>Address of Main Office</w:t>
      </w:r>
      <w:r w:rsidR="003E3A33" w:rsidRPr="00B732B7">
        <w:rPr>
          <w:rFonts w:asciiTheme="minorHAnsi" w:hAnsiTheme="minorHAnsi"/>
          <w:b/>
          <w:sz w:val="22"/>
          <w:szCs w:val="22"/>
        </w:rPr>
        <w:t>: _</w:t>
      </w:r>
      <w:r w:rsidRPr="00B732B7">
        <w:rPr>
          <w:rFonts w:asciiTheme="minorHAnsi" w:hAnsiTheme="minorHAnsi"/>
          <w:b/>
          <w:sz w:val="22"/>
          <w:szCs w:val="22"/>
        </w:rPr>
        <w:t>____________________________</w:t>
      </w:r>
      <w:r w:rsidRPr="00B732B7">
        <w:rPr>
          <w:rFonts w:asciiTheme="minorHAnsi" w:hAnsiTheme="minorHAnsi"/>
          <w:b/>
          <w:sz w:val="22"/>
          <w:szCs w:val="22"/>
        </w:rPr>
        <w:tab/>
      </w:r>
      <w:r w:rsidRPr="00B732B7">
        <w:rPr>
          <w:rFonts w:asciiTheme="minorHAnsi" w:hAnsiTheme="minorHAnsi"/>
          <w:b/>
          <w:sz w:val="22"/>
          <w:szCs w:val="22"/>
        </w:rPr>
        <w:tab/>
        <w:t>Phone: (          )</w:t>
      </w:r>
      <w:r w:rsidR="003E3A33">
        <w:rPr>
          <w:rFonts w:asciiTheme="minorHAnsi" w:hAnsiTheme="minorHAnsi"/>
          <w:b/>
          <w:sz w:val="22"/>
          <w:szCs w:val="22"/>
        </w:rPr>
        <w:t xml:space="preserve"> </w:t>
      </w:r>
      <w:r w:rsidRPr="00B732B7">
        <w:rPr>
          <w:rFonts w:asciiTheme="minorHAnsi" w:hAnsiTheme="minorHAnsi"/>
          <w:b/>
          <w:sz w:val="22"/>
          <w:szCs w:val="22"/>
        </w:rPr>
        <w:t>__________________________</w:t>
      </w:r>
    </w:p>
    <w:p w:rsidR="005B62E0" w:rsidRPr="00B732B7" w:rsidRDefault="005B62E0" w:rsidP="00B732B7">
      <w:pPr>
        <w:spacing w:line="276" w:lineRule="auto"/>
        <w:rPr>
          <w:rFonts w:asciiTheme="minorHAnsi" w:hAnsiTheme="minorHAnsi"/>
          <w:b/>
          <w:sz w:val="22"/>
          <w:szCs w:val="22"/>
        </w:rPr>
      </w:pPr>
      <w:r w:rsidRPr="00B732B7">
        <w:rPr>
          <w:rFonts w:asciiTheme="minorHAnsi" w:hAnsiTheme="minorHAnsi"/>
          <w:b/>
          <w:sz w:val="22"/>
          <w:szCs w:val="22"/>
        </w:rPr>
        <w:t>E-mail Address For_________________________________</w:t>
      </w:r>
      <w:r w:rsidRPr="00B732B7">
        <w:rPr>
          <w:rFonts w:asciiTheme="minorHAnsi" w:hAnsiTheme="minorHAnsi"/>
          <w:b/>
          <w:sz w:val="22"/>
          <w:szCs w:val="22"/>
        </w:rPr>
        <w:tab/>
      </w:r>
      <w:r w:rsidRPr="00B732B7">
        <w:rPr>
          <w:rFonts w:asciiTheme="minorHAnsi" w:hAnsiTheme="minorHAnsi"/>
          <w:b/>
          <w:sz w:val="22"/>
          <w:szCs w:val="22"/>
        </w:rPr>
        <w:tab/>
        <w:t>Accounting Period Used:</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Net Profit Accounts:</w:t>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t>Calendar Year_________      FYE Month______</w:t>
      </w:r>
    </w:p>
    <w:p w:rsidR="005B62E0" w:rsidRPr="00B732B7" w:rsidRDefault="005B62E0" w:rsidP="00B732B7">
      <w:pPr>
        <w:spacing w:line="276" w:lineRule="auto"/>
        <w:rPr>
          <w:rFonts w:asciiTheme="minorHAnsi" w:hAnsiTheme="minorHAnsi"/>
          <w:b/>
          <w:sz w:val="22"/>
          <w:szCs w:val="22"/>
        </w:rPr>
      </w:pPr>
      <w:r w:rsidRPr="00B732B7">
        <w:rPr>
          <w:rFonts w:asciiTheme="minorHAnsi" w:hAnsiTheme="minorHAnsi"/>
          <w:b/>
          <w:sz w:val="22"/>
          <w:szCs w:val="22"/>
        </w:rPr>
        <w:t>E-mail Address For_________________________________</w:t>
      </w:r>
      <w:r w:rsidRPr="00B732B7">
        <w:rPr>
          <w:rFonts w:asciiTheme="minorHAnsi" w:hAnsiTheme="minorHAnsi"/>
          <w:b/>
          <w:sz w:val="22"/>
          <w:szCs w:val="22"/>
        </w:rPr>
        <w:tab/>
      </w:r>
      <w:r w:rsidRPr="00B732B7">
        <w:rPr>
          <w:rFonts w:asciiTheme="minorHAnsi" w:hAnsiTheme="minorHAnsi"/>
          <w:b/>
          <w:sz w:val="22"/>
          <w:szCs w:val="22"/>
        </w:rPr>
        <w:tab/>
        <w:t>Number of Persons Employed in Lorain</w:t>
      </w:r>
      <w:r w:rsidR="003E3A33" w:rsidRPr="00B732B7">
        <w:rPr>
          <w:rFonts w:asciiTheme="minorHAnsi" w:hAnsiTheme="minorHAnsi"/>
          <w:b/>
          <w:sz w:val="22"/>
          <w:szCs w:val="22"/>
        </w:rPr>
        <w:t xml:space="preserve">: </w:t>
      </w:r>
      <w:r w:rsidRPr="00B732B7">
        <w:rPr>
          <w:rFonts w:asciiTheme="minorHAnsi" w:hAnsiTheme="minorHAnsi"/>
          <w:b/>
          <w:sz w:val="22"/>
          <w:szCs w:val="22"/>
        </w:rPr>
        <w:t>_____</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Withholding Accounts:</w:t>
      </w:r>
      <w:r w:rsidR="002102F1">
        <w:rPr>
          <w:rFonts w:asciiTheme="minorHAnsi" w:hAnsiTheme="minorHAnsi"/>
          <w:b/>
          <w:sz w:val="22"/>
          <w:szCs w:val="22"/>
        </w:rPr>
        <w:t xml:space="preserve">                                                                                         How many days worked in Lorain: _</w:t>
      </w:r>
      <w:bookmarkStart w:id="0" w:name="_GoBack"/>
      <w:bookmarkEnd w:id="0"/>
      <w:r w:rsidR="002102F1">
        <w:rPr>
          <w:rFonts w:asciiTheme="minorHAnsi" w:hAnsiTheme="minorHAnsi"/>
          <w:b/>
          <w:sz w:val="22"/>
          <w:szCs w:val="22"/>
        </w:rPr>
        <w:t>_________</w:t>
      </w:r>
    </w:p>
    <w:p w:rsidR="005B62E0" w:rsidRPr="00B732B7" w:rsidRDefault="002102F1" w:rsidP="00B732B7">
      <w:pPr>
        <w:spacing w:after="240" w:line="276" w:lineRule="auto"/>
        <w:rPr>
          <w:rFonts w:asciiTheme="minorHAnsi" w:hAnsiTheme="minorHAnsi"/>
          <w:b/>
          <w:sz w:val="22"/>
          <w:szCs w:val="22"/>
        </w:rPr>
      </w:pPr>
      <w:r>
        <w:rPr>
          <w:rFonts w:asciiTheme="minorHAnsi" w:hAnsiTheme="minorHAnsi"/>
          <w:b/>
          <w:noProof/>
          <w:sz w:val="22"/>
          <w:szCs w:val="22"/>
        </w:rPr>
        <w:pict>
          <v:rect id="_x0000_s1087" style="position:absolute;margin-left:150.5pt;margin-top:1.95pt;width:10pt;height:11pt;z-index:251661312"/>
        </w:pict>
      </w:r>
      <w:r w:rsidR="005B62E0" w:rsidRPr="00B732B7">
        <w:rPr>
          <w:rFonts w:asciiTheme="minorHAnsi" w:hAnsiTheme="minorHAnsi"/>
          <w:b/>
          <w:sz w:val="22"/>
          <w:szCs w:val="22"/>
        </w:rPr>
        <w:t>OR:</w:t>
      </w:r>
      <w:r w:rsidR="005B62E0" w:rsidRPr="00B732B7">
        <w:rPr>
          <w:rFonts w:asciiTheme="minorHAnsi" w:hAnsiTheme="minorHAnsi"/>
          <w:b/>
          <w:sz w:val="22"/>
          <w:szCs w:val="22"/>
        </w:rPr>
        <w:tab/>
      </w:r>
      <w:r w:rsidR="005B62E0" w:rsidRPr="00B732B7">
        <w:rPr>
          <w:rFonts w:asciiTheme="minorHAnsi" w:hAnsiTheme="minorHAnsi"/>
          <w:b/>
          <w:sz w:val="22"/>
          <w:szCs w:val="22"/>
        </w:rPr>
        <w:tab/>
      </w:r>
      <w:r w:rsidR="005B62E0" w:rsidRPr="00B732B7">
        <w:rPr>
          <w:rFonts w:asciiTheme="minorHAnsi" w:hAnsiTheme="minorHAnsi"/>
          <w:b/>
          <w:sz w:val="22"/>
          <w:szCs w:val="22"/>
        </w:rPr>
        <w:tab/>
      </w:r>
      <w:r w:rsidR="005B62E0" w:rsidRPr="00B732B7">
        <w:rPr>
          <w:rFonts w:asciiTheme="minorHAnsi" w:hAnsiTheme="minorHAnsi"/>
          <w:b/>
          <w:sz w:val="22"/>
          <w:szCs w:val="22"/>
        </w:rPr>
        <w:tab/>
        <w:t xml:space="preserve">         Payroll Service (no forms will be sent)</w:t>
      </w:r>
    </w:p>
    <w:p w:rsidR="005B62E0" w:rsidRPr="00B732B7" w:rsidRDefault="002102F1" w:rsidP="00B732B7">
      <w:pPr>
        <w:spacing w:after="240" w:line="276" w:lineRule="auto"/>
        <w:rPr>
          <w:rFonts w:asciiTheme="minorHAnsi" w:hAnsiTheme="minorHAnsi"/>
          <w:b/>
          <w:sz w:val="22"/>
          <w:szCs w:val="22"/>
        </w:rPr>
      </w:pPr>
      <w:r>
        <w:rPr>
          <w:rFonts w:asciiTheme="minorHAnsi" w:hAnsiTheme="minorHAnsi"/>
          <w:b/>
          <w:noProof/>
          <w:sz w:val="22"/>
          <w:szCs w:val="22"/>
        </w:rPr>
        <w:pict>
          <v:rect id="_x0000_s1092" style="position:absolute;margin-left:435.5pt;margin-top:1.55pt;width:10pt;height:11pt;z-index:251666432"/>
        </w:pict>
      </w:r>
      <w:r>
        <w:rPr>
          <w:rFonts w:asciiTheme="minorHAnsi" w:hAnsiTheme="minorHAnsi"/>
          <w:b/>
          <w:noProof/>
          <w:sz w:val="22"/>
          <w:szCs w:val="22"/>
        </w:rPr>
        <w:pict>
          <v:rect id="_x0000_s1091" style="position:absolute;margin-left:363pt;margin-top:1.55pt;width:10pt;height:11pt;z-index:251665408"/>
        </w:pict>
      </w:r>
      <w:r>
        <w:rPr>
          <w:rFonts w:asciiTheme="minorHAnsi" w:hAnsiTheme="minorHAnsi"/>
          <w:b/>
          <w:noProof/>
          <w:sz w:val="22"/>
          <w:szCs w:val="22"/>
        </w:rPr>
        <w:pict>
          <v:rect id="_x0000_s1090" style="position:absolute;margin-left:310pt;margin-top:1.55pt;width:10pt;height:11pt;z-index:251664384"/>
        </w:pict>
      </w:r>
      <w:r>
        <w:rPr>
          <w:rFonts w:asciiTheme="minorHAnsi" w:hAnsiTheme="minorHAnsi"/>
          <w:b/>
          <w:noProof/>
          <w:sz w:val="22"/>
          <w:szCs w:val="22"/>
        </w:rPr>
        <w:pict>
          <v:rect id="_x0000_s1089" style="position:absolute;margin-left:231pt;margin-top:1.55pt;width:10pt;height:11pt;z-index:251663360"/>
        </w:pict>
      </w:r>
      <w:r>
        <w:rPr>
          <w:rFonts w:asciiTheme="minorHAnsi" w:hAnsiTheme="minorHAnsi"/>
          <w:b/>
          <w:noProof/>
          <w:sz w:val="22"/>
          <w:szCs w:val="22"/>
        </w:rPr>
        <w:pict>
          <v:rect id="_x0000_s1088" style="position:absolute;margin-left:150.5pt;margin-top:1.55pt;width:10pt;height:11pt;z-index:251662336"/>
        </w:pict>
      </w:r>
      <w:r w:rsidR="005B62E0" w:rsidRPr="00B732B7">
        <w:rPr>
          <w:rFonts w:asciiTheme="minorHAnsi" w:hAnsiTheme="minorHAnsi"/>
          <w:b/>
          <w:sz w:val="22"/>
          <w:szCs w:val="22"/>
        </w:rPr>
        <w:t>Type of Ownership:</w:t>
      </w:r>
      <w:r w:rsidR="005B62E0" w:rsidRPr="00B732B7">
        <w:rPr>
          <w:rFonts w:asciiTheme="minorHAnsi" w:hAnsiTheme="minorHAnsi"/>
          <w:b/>
          <w:sz w:val="22"/>
          <w:szCs w:val="22"/>
        </w:rPr>
        <w:tab/>
      </w:r>
      <w:r w:rsidR="005B62E0" w:rsidRPr="00B732B7">
        <w:rPr>
          <w:rFonts w:asciiTheme="minorHAnsi" w:hAnsiTheme="minorHAnsi"/>
          <w:b/>
          <w:sz w:val="22"/>
          <w:szCs w:val="22"/>
        </w:rPr>
        <w:tab/>
        <w:t xml:space="preserve">         Corporation           Partnership           1120S          Individual           Non-Profit</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t xml:space="preserve">  Other</w:t>
      </w:r>
      <w:r w:rsidR="003E3A33" w:rsidRPr="00B732B7">
        <w:rPr>
          <w:rFonts w:asciiTheme="minorHAnsi" w:hAnsiTheme="minorHAnsi"/>
          <w:b/>
          <w:sz w:val="22"/>
          <w:szCs w:val="22"/>
        </w:rPr>
        <w:t>: _</w:t>
      </w:r>
      <w:r w:rsidRPr="00B732B7">
        <w:rPr>
          <w:rFonts w:asciiTheme="minorHAnsi" w:hAnsiTheme="minorHAnsi"/>
          <w:b/>
          <w:sz w:val="22"/>
          <w:szCs w:val="22"/>
        </w:rPr>
        <w:t>__________________________________________________________</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Complete The Following Information For All Partners, Officers And/or Associates:</w:t>
      </w:r>
    </w:p>
    <w:p w:rsidR="005B62E0" w:rsidRPr="00B732B7" w:rsidRDefault="005B62E0" w:rsidP="00B732B7">
      <w:pPr>
        <w:spacing w:line="276" w:lineRule="auto"/>
        <w:rPr>
          <w:rFonts w:asciiTheme="minorHAnsi" w:hAnsiTheme="minorHAnsi"/>
          <w:b/>
          <w:sz w:val="22"/>
          <w:szCs w:val="22"/>
        </w:rPr>
      </w:pPr>
      <w:r w:rsidRPr="00B732B7">
        <w:rPr>
          <w:rFonts w:asciiTheme="minorHAnsi" w:hAnsiTheme="minorHAnsi"/>
          <w:b/>
          <w:sz w:val="22"/>
          <w:szCs w:val="22"/>
        </w:rPr>
        <w:tab/>
        <w:t>Name:</w:t>
      </w:r>
      <w:r w:rsidRPr="00B732B7">
        <w:rPr>
          <w:rFonts w:asciiTheme="minorHAnsi" w:hAnsiTheme="minorHAnsi"/>
          <w:b/>
          <w:sz w:val="22"/>
          <w:szCs w:val="22"/>
        </w:rPr>
        <w:tab/>
        <w:t>____________________________________________</w:t>
      </w:r>
      <w:r w:rsidRPr="00B732B7">
        <w:rPr>
          <w:rFonts w:asciiTheme="minorHAnsi" w:hAnsiTheme="minorHAnsi"/>
          <w:b/>
          <w:sz w:val="22"/>
          <w:szCs w:val="22"/>
        </w:rPr>
        <w:tab/>
      </w:r>
      <w:r w:rsidRPr="00B732B7">
        <w:rPr>
          <w:rFonts w:asciiTheme="minorHAnsi" w:hAnsiTheme="minorHAnsi"/>
          <w:b/>
          <w:sz w:val="22"/>
          <w:szCs w:val="22"/>
        </w:rPr>
        <w:tab/>
        <w:t>SSN#:</w:t>
      </w:r>
      <w:r w:rsidRPr="00B732B7">
        <w:rPr>
          <w:rFonts w:asciiTheme="minorHAnsi" w:hAnsiTheme="minorHAnsi"/>
          <w:b/>
          <w:sz w:val="22"/>
          <w:szCs w:val="22"/>
        </w:rPr>
        <w:tab/>
        <w:t>__________________________</w:t>
      </w:r>
    </w:p>
    <w:p w:rsidR="005B62E0" w:rsidRPr="00B732B7" w:rsidRDefault="005B62E0" w:rsidP="00B732B7">
      <w:pPr>
        <w:spacing w:after="240" w:line="276" w:lineRule="auto"/>
        <w:rPr>
          <w:rFonts w:asciiTheme="minorHAnsi" w:hAnsiTheme="minorHAnsi"/>
          <w:b/>
          <w:sz w:val="22"/>
          <w:szCs w:val="22"/>
        </w:rPr>
      </w:pPr>
      <w:r w:rsidRPr="00B732B7">
        <w:rPr>
          <w:rFonts w:asciiTheme="minorHAnsi" w:hAnsiTheme="minorHAnsi"/>
          <w:b/>
          <w:sz w:val="22"/>
          <w:szCs w:val="22"/>
        </w:rPr>
        <w:tab/>
        <w:t>Address:  __________________________________________</w:t>
      </w:r>
      <w:r w:rsidRPr="00B732B7">
        <w:rPr>
          <w:rFonts w:asciiTheme="minorHAnsi" w:hAnsiTheme="minorHAnsi"/>
          <w:b/>
          <w:sz w:val="22"/>
          <w:szCs w:val="22"/>
        </w:rPr>
        <w:tab/>
      </w:r>
    </w:p>
    <w:p w:rsidR="005B62E0" w:rsidRPr="00B732B7" w:rsidRDefault="005B62E0" w:rsidP="00B732B7">
      <w:pPr>
        <w:spacing w:line="276" w:lineRule="auto"/>
        <w:rPr>
          <w:rFonts w:asciiTheme="minorHAnsi" w:hAnsiTheme="minorHAnsi"/>
          <w:b/>
          <w:sz w:val="22"/>
          <w:szCs w:val="22"/>
        </w:rPr>
      </w:pPr>
      <w:r w:rsidRPr="00B732B7">
        <w:rPr>
          <w:rFonts w:asciiTheme="minorHAnsi" w:hAnsiTheme="minorHAnsi"/>
          <w:b/>
          <w:sz w:val="22"/>
          <w:szCs w:val="22"/>
        </w:rPr>
        <w:tab/>
        <w:t>Name:  ____________________________________________</w:t>
      </w:r>
      <w:r w:rsidRPr="00B732B7">
        <w:rPr>
          <w:rFonts w:asciiTheme="minorHAnsi" w:hAnsiTheme="minorHAnsi"/>
          <w:b/>
          <w:sz w:val="22"/>
          <w:szCs w:val="22"/>
        </w:rPr>
        <w:tab/>
      </w:r>
      <w:r w:rsidRPr="00B732B7">
        <w:rPr>
          <w:rFonts w:asciiTheme="minorHAnsi" w:hAnsiTheme="minorHAnsi"/>
          <w:b/>
          <w:sz w:val="22"/>
          <w:szCs w:val="22"/>
        </w:rPr>
        <w:tab/>
        <w:t>SSN#:     _________________________</w:t>
      </w:r>
    </w:p>
    <w:p w:rsidR="005B62E0" w:rsidRPr="00B732B7" w:rsidRDefault="005B62E0" w:rsidP="00B732B7">
      <w:pPr>
        <w:spacing w:after="240" w:line="276" w:lineRule="auto"/>
        <w:rPr>
          <w:rFonts w:asciiTheme="minorHAnsi" w:hAnsiTheme="minorHAnsi"/>
          <w:b/>
          <w:sz w:val="22"/>
          <w:szCs w:val="22"/>
        </w:rPr>
      </w:pPr>
      <w:r w:rsidRPr="00B732B7">
        <w:rPr>
          <w:rFonts w:asciiTheme="minorHAnsi" w:hAnsiTheme="minorHAnsi"/>
          <w:b/>
          <w:sz w:val="22"/>
          <w:szCs w:val="22"/>
        </w:rPr>
        <w:tab/>
        <w:t>Address:   __________________________________________</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If The Lorain Location Is Rented Or Leased, Please Provide Name, Address &amp; Phone Of Rental Owner:</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Name:</w:t>
      </w:r>
      <w:r w:rsidRPr="00B732B7">
        <w:rPr>
          <w:rFonts w:asciiTheme="minorHAnsi" w:hAnsiTheme="minorHAnsi"/>
          <w:b/>
          <w:sz w:val="22"/>
          <w:szCs w:val="22"/>
        </w:rPr>
        <w:tab/>
        <w:t>___________________________________________________</w:t>
      </w:r>
      <w:r w:rsidRPr="00B732B7">
        <w:rPr>
          <w:rFonts w:asciiTheme="minorHAnsi" w:hAnsiTheme="minorHAnsi"/>
          <w:b/>
          <w:sz w:val="22"/>
          <w:szCs w:val="22"/>
        </w:rPr>
        <w:tab/>
      </w:r>
      <w:r w:rsidRPr="00B732B7">
        <w:rPr>
          <w:rFonts w:asciiTheme="minorHAnsi" w:hAnsiTheme="minorHAnsi"/>
          <w:b/>
          <w:sz w:val="22"/>
          <w:szCs w:val="22"/>
        </w:rPr>
        <w:tab/>
        <w:t>Phone:  __________________________</w:t>
      </w:r>
    </w:p>
    <w:p w:rsidR="005B62E0" w:rsidRPr="00B732B7" w:rsidRDefault="005B62E0" w:rsidP="00B732B7">
      <w:pPr>
        <w:spacing w:after="120" w:line="276" w:lineRule="auto"/>
        <w:rPr>
          <w:rFonts w:asciiTheme="minorHAnsi" w:hAnsiTheme="minorHAnsi"/>
          <w:b/>
          <w:sz w:val="22"/>
          <w:szCs w:val="22"/>
        </w:rPr>
      </w:pPr>
      <w:r w:rsidRPr="00B732B7">
        <w:rPr>
          <w:rFonts w:asciiTheme="minorHAnsi" w:hAnsiTheme="minorHAnsi"/>
          <w:b/>
          <w:sz w:val="22"/>
          <w:szCs w:val="22"/>
        </w:rPr>
        <w:t>Address:   _________________________________________________</w:t>
      </w:r>
    </w:p>
    <w:p w:rsidR="005B62E0" w:rsidRPr="00B732B7" w:rsidRDefault="005B62E0" w:rsidP="00B732B7">
      <w:pPr>
        <w:spacing w:after="480" w:line="276" w:lineRule="auto"/>
        <w:rPr>
          <w:rFonts w:asciiTheme="minorHAnsi" w:hAnsiTheme="minorHAnsi"/>
          <w:b/>
          <w:sz w:val="22"/>
          <w:szCs w:val="22"/>
        </w:rPr>
      </w:pPr>
      <w:r w:rsidRPr="00B732B7">
        <w:rPr>
          <w:rFonts w:asciiTheme="minorHAnsi" w:hAnsiTheme="minorHAnsi"/>
          <w:b/>
          <w:sz w:val="22"/>
          <w:szCs w:val="22"/>
        </w:rPr>
        <w:tab/>
      </w:r>
    </w:p>
    <w:p w:rsidR="005B62E0" w:rsidRPr="00B732B7" w:rsidRDefault="005B62E0" w:rsidP="00B732B7">
      <w:pPr>
        <w:spacing w:line="276" w:lineRule="auto"/>
        <w:rPr>
          <w:rFonts w:asciiTheme="minorHAnsi" w:hAnsiTheme="minorHAnsi"/>
          <w:b/>
          <w:sz w:val="22"/>
          <w:szCs w:val="22"/>
        </w:rPr>
      </w:pPr>
      <w:r w:rsidRPr="00B732B7">
        <w:rPr>
          <w:rFonts w:asciiTheme="minorHAnsi" w:hAnsiTheme="minorHAnsi"/>
          <w:b/>
          <w:sz w:val="22"/>
          <w:szCs w:val="22"/>
        </w:rPr>
        <w:t>_______________________________________</w:t>
      </w:r>
      <w:r w:rsidRPr="00B732B7">
        <w:rPr>
          <w:rFonts w:asciiTheme="minorHAnsi" w:hAnsiTheme="minorHAnsi"/>
          <w:b/>
          <w:sz w:val="22"/>
          <w:szCs w:val="22"/>
        </w:rPr>
        <w:tab/>
      </w:r>
      <w:r w:rsidRPr="00B732B7">
        <w:rPr>
          <w:rFonts w:asciiTheme="minorHAnsi" w:hAnsiTheme="minorHAnsi"/>
          <w:b/>
          <w:sz w:val="22"/>
          <w:szCs w:val="22"/>
        </w:rPr>
        <w:tab/>
        <w:t>_________________________________</w:t>
      </w:r>
      <w:r w:rsidRPr="00B732B7">
        <w:rPr>
          <w:rFonts w:asciiTheme="minorHAnsi" w:hAnsiTheme="minorHAnsi"/>
          <w:b/>
          <w:sz w:val="22"/>
          <w:szCs w:val="22"/>
        </w:rPr>
        <w:tab/>
        <w:t>_____________</w:t>
      </w:r>
    </w:p>
    <w:p w:rsidR="005B62E0" w:rsidRPr="00B732B7" w:rsidRDefault="005B62E0" w:rsidP="00B732B7">
      <w:pPr>
        <w:spacing w:after="360" w:line="276" w:lineRule="auto"/>
        <w:rPr>
          <w:rFonts w:asciiTheme="minorHAnsi" w:hAnsiTheme="minorHAnsi"/>
          <w:b/>
          <w:sz w:val="22"/>
          <w:szCs w:val="22"/>
        </w:rPr>
      </w:pPr>
      <w:r w:rsidRPr="00B732B7">
        <w:rPr>
          <w:rFonts w:asciiTheme="minorHAnsi" w:hAnsiTheme="minorHAnsi"/>
          <w:b/>
          <w:sz w:val="22"/>
          <w:szCs w:val="22"/>
        </w:rPr>
        <w:t>Signature</w:t>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t>Print Name</w:t>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r>
      <w:r w:rsidRPr="00B732B7">
        <w:rPr>
          <w:rFonts w:asciiTheme="minorHAnsi" w:hAnsiTheme="minorHAnsi"/>
          <w:b/>
          <w:sz w:val="22"/>
          <w:szCs w:val="22"/>
        </w:rPr>
        <w:tab/>
        <w:t>Date</w:t>
      </w:r>
    </w:p>
    <w:p w:rsidR="005B62E0" w:rsidRPr="00B732B7" w:rsidRDefault="005B62E0" w:rsidP="00B732B7">
      <w:pPr>
        <w:spacing w:after="360" w:line="276" w:lineRule="auto"/>
        <w:jc w:val="center"/>
        <w:rPr>
          <w:rFonts w:asciiTheme="minorHAnsi" w:hAnsiTheme="minorHAnsi"/>
          <w:b/>
          <w:sz w:val="22"/>
          <w:szCs w:val="22"/>
        </w:rPr>
      </w:pPr>
      <w:r w:rsidRPr="00B732B7">
        <w:rPr>
          <w:rFonts w:asciiTheme="minorHAnsi" w:hAnsiTheme="minorHAnsi"/>
          <w:b/>
          <w:sz w:val="22"/>
          <w:szCs w:val="22"/>
        </w:rPr>
        <w:t>**ALL INFORMATION ON THIS FORM IS CONFIDENTIAL AND IS USED FOR CITY INCOME TAX PURPOSES ONLY**</w:t>
      </w:r>
    </w:p>
    <w:p w:rsidR="005B62E0" w:rsidRPr="00583A07" w:rsidRDefault="003E3A33" w:rsidP="00583A07">
      <w:pPr>
        <w:rPr>
          <w:rFonts w:asciiTheme="minorHAnsi" w:hAnsiTheme="minorHAnsi" w:cs="Arial"/>
        </w:rPr>
      </w:pPr>
      <w:r>
        <w:rPr>
          <w:rFonts w:asciiTheme="minorHAnsi" w:hAnsiTheme="minorHAnsi" w:cs="Arial"/>
          <w:noProof/>
        </w:rPr>
        <w:lastRenderedPageBreak/>
        <w:drawing>
          <wp:inline distT="0" distB="0" distL="0" distR="0">
            <wp:extent cx="7041234" cy="3294197"/>
            <wp:effectExtent l="19050" t="0" r="7266"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7041234" cy="3294197"/>
                    </a:xfrm>
                    <a:prstGeom prst="rect">
                      <a:avLst/>
                    </a:prstGeom>
                    <a:noFill/>
                    <a:ln w="9525">
                      <a:noFill/>
                      <a:miter lim="800000"/>
                      <a:headEnd/>
                      <a:tailEnd/>
                    </a:ln>
                  </pic:spPr>
                </pic:pic>
              </a:graphicData>
            </a:graphic>
          </wp:inline>
        </w:drawing>
      </w:r>
    </w:p>
    <w:sectPr w:rsidR="005B62E0" w:rsidRPr="00583A07" w:rsidSect="00B732B7">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lbertus Medium">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714B"/>
    <w:multiLevelType w:val="singleLevel"/>
    <w:tmpl w:val="4F68D0D4"/>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8A37C79"/>
    <w:multiLevelType w:val="multilevel"/>
    <w:tmpl w:val="E6E8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6533"/>
    <w:multiLevelType w:val="hybridMultilevel"/>
    <w:tmpl w:val="2DCA060A"/>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3" w15:restartNumberingAfterBreak="0">
    <w:nsid w:val="1D3E1000"/>
    <w:multiLevelType w:val="multilevel"/>
    <w:tmpl w:val="15B41A88"/>
    <w:lvl w:ilvl="0">
      <w:start w:val="5"/>
      <w:numFmt w:val="decimal"/>
      <w:lvlText w:val="%1"/>
      <w:lvlJc w:val="left"/>
      <w:pPr>
        <w:tabs>
          <w:tab w:val="num" w:pos="465"/>
        </w:tabs>
        <w:ind w:left="465" w:hanging="465"/>
      </w:pPr>
      <w:rPr>
        <w:rFonts w:cs="Times New Roman" w:hint="default"/>
      </w:rPr>
    </w:lvl>
    <w:lvl w:ilvl="1">
      <w:start w:val="9"/>
      <w:numFmt w:val="decimal"/>
      <w:lvlText w:val="%1-%2"/>
      <w:lvlJc w:val="left"/>
      <w:pPr>
        <w:tabs>
          <w:tab w:val="num" w:pos="510"/>
        </w:tabs>
        <w:ind w:left="510" w:hanging="465"/>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900"/>
        </w:tabs>
        <w:ind w:left="900" w:hanging="72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350"/>
        </w:tabs>
        <w:ind w:left="1350" w:hanging="108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4" w15:restartNumberingAfterBreak="0">
    <w:nsid w:val="22B06D48"/>
    <w:multiLevelType w:val="hybridMultilevel"/>
    <w:tmpl w:val="AF10A5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83ACC"/>
    <w:multiLevelType w:val="hybridMultilevel"/>
    <w:tmpl w:val="C18C9C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49544E86"/>
    <w:multiLevelType w:val="hybridMultilevel"/>
    <w:tmpl w:val="678CC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6416E"/>
    <w:multiLevelType w:val="hybridMultilevel"/>
    <w:tmpl w:val="BFFA740A"/>
    <w:lvl w:ilvl="0" w:tplc="B25E4238">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4FD3149D"/>
    <w:multiLevelType w:val="hybridMultilevel"/>
    <w:tmpl w:val="24B0F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5D394B"/>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3"/>
  </w:num>
  <w:num w:numId="2">
    <w:abstractNumId w:val="0"/>
  </w:num>
  <w:num w:numId="3">
    <w:abstractNumId w:val="9"/>
  </w:num>
  <w:num w:numId="4">
    <w:abstractNumId w:val="6"/>
  </w:num>
  <w:num w:numId="5">
    <w:abstractNumId w:val="4"/>
  </w:num>
  <w:num w:numId="6">
    <w:abstractNumId w:val="2"/>
  </w:num>
  <w:num w:numId="7">
    <w:abstractNumId w:val="1"/>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2"/>
  </w:compat>
  <w:rsids>
    <w:rsidRoot w:val="00ED692E"/>
    <w:rsid w:val="0001717A"/>
    <w:rsid w:val="00024963"/>
    <w:rsid w:val="00031E3B"/>
    <w:rsid w:val="00052EDC"/>
    <w:rsid w:val="00063A3F"/>
    <w:rsid w:val="00063C94"/>
    <w:rsid w:val="000656C8"/>
    <w:rsid w:val="00074CBD"/>
    <w:rsid w:val="000B3C2E"/>
    <w:rsid w:val="00101455"/>
    <w:rsid w:val="00101519"/>
    <w:rsid w:val="0012588A"/>
    <w:rsid w:val="00126B56"/>
    <w:rsid w:val="001306CF"/>
    <w:rsid w:val="0014674C"/>
    <w:rsid w:val="00163F45"/>
    <w:rsid w:val="00181D7D"/>
    <w:rsid w:val="0019224C"/>
    <w:rsid w:val="001941E9"/>
    <w:rsid w:val="001C74C7"/>
    <w:rsid w:val="001D1CE4"/>
    <w:rsid w:val="001F7C0D"/>
    <w:rsid w:val="002004F9"/>
    <w:rsid w:val="002102F1"/>
    <w:rsid w:val="00230C7E"/>
    <w:rsid w:val="00251FAC"/>
    <w:rsid w:val="00281359"/>
    <w:rsid w:val="00290C20"/>
    <w:rsid w:val="0029331A"/>
    <w:rsid w:val="002B0C90"/>
    <w:rsid w:val="002B4045"/>
    <w:rsid w:val="002C6FC3"/>
    <w:rsid w:val="002F66F8"/>
    <w:rsid w:val="003041A7"/>
    <w:rsid w:val="00311EA7"/>
    <w:rsid w:val="003718DF"/>
    <w:rsid w:val="00381B92"/>
    <w:rsid w:val="003B0657"/>
    <w:rsid w:val="003B10F3"/>
    <w:rsid w:val="003D49DB"/>
    <w:rsid w:val="003E2B3B"/>
    <w:rsid w:val="003E3A33"/>
    <w:rsid w:val="003E67F9"/>
    <w:rsid w:val="004119FA"/>
    <w:rsid w:val="004609BA"/>
    <w:rsid w:val="00460EA4"/>
    <w:rsid w:val="004905FC"/>
    <w:rsid w:val="004A17AD"/>
    <w:rsid w:val="004A1D49"/>
    <w:rsid w:val="004B3E70"/>
    <w:rsid w:val="004D0A1C"/>
    <w:rsid w:val="004D4451"/>
    <w:rsid w:val="004E46FC"/>
    <w:rsid w:val="00531D32"/>
    <w:rsid w:val="00563F72"/>
    <w:rsid w:val="00567A4D"/>
    <w:rsid w:val="00573606"/>
    <w:rsid w:val="00583A07"/>
    <w:rsid w:val="00591272"/>
    <w:rsid w:val="005B62E0"/>
    <w:rsid w:val="005C6D28"/>
    <w:rsid w:val="005D0207"/>
    <w:rsid w:val="005F58A1"/>
    <w:rsid w:val="00637FCB"/>
    <w:rsid w:val="00644C1D"/>
    <w:rsid w:val="006751B5"/>
    <w:rsid w:val="006A18F8"/>
    <w:rsid w:val="006D589E"/>
    <w:rsid w:val="007209D7"/>
    <w:rsid w:val="0072499B"/>
    <w:rsid w:val="00727B77"/>
    <w:rsid w:val="00747A44"/>
    <w:rsid w:val="00747F70"/>
    <w:rsid w:val="007924BC"/>
    <w:rsid w:val="007A63AF"/>
    <w:rsid w:val="007C337E"/>
    <w:rsid w:val="00803439"/>
    <w:rsid w:val="00814860"/>
    <w:rsid w:val="00827D41"/>
    <w:rsid w:val="0084619A"/>
    <w:rsid w:val="0089755F"/>
    <w:rsid w:val="008A08B5"/>
    <w:rsid w:val="008A4E09"/>
    <w:rsid w:val="008C469E"/>
    <w:rsid w:val="008C5563"/>
    <w:rsid w:val="008D38FF"/>
    <w:rsid w:val="00945598"/>
    <w:rsid w:val="00947C43"/>
    <w:rsid w:val="00953685"/>
    <w:rsid w:val="00964797"/>
    <w:rsid w:val="00982A56"/>
    <w:rsid w:val="00991401"/>
    <w:rsid w:val="00994F8F"/>
    <w:rsid w:val="009A36B3"/>
    <w:rsid w:val="009D2FA0"/>
    <w:rsid w:val="009D4C53"/>
    <w:rsid w:val="009F5BC5"/>
    <w:rsid w:val="00A14C1A"/>
    <w:rsid w:val="00A232DF"/>
    <w:rsid w:val="00A256A7"/>
    <w:rsid w:val="00A31EF4"/>
    <w:rsid w:val="00A412B0"/>
    <w:rsid w:val="00A62DE3"/>
    <w:rsid w:val="00AC15EF"/>
    <w:rsid w:val="00AE6F47"/>
    <w:rsid w:val="00AF3BD4"/>
    <w:rsid w:val="00AF6931"/>
    <w:rsid w:val="00B11E3C"/>
    <w:rsid w:val="00B120EF"/>
    <w:rsid w:val="00B661CE"/>
    <w:rsid w:val="00B732B7"/>
    <w:rsid w:val="00B74D12"/>
    <w:rsid w:val="00BB0D5E"/>
    <w:rsid w:val="00BC59C0"/>
    <w:rsid w:val="00BF2D7B"/>
    <w:rsid w:val="00BF6A67"/>
    <w:rsid w:val="00C251B8"/>
    <w:rsid w:val="00C4525E"/>
    <w:rsid w:val="00C5705B"/>
    <w:rsid w:val="00C86BD8"/>
    <w:rsid w:val="00CB782C"/>
    <w:rsid w:val="00CE0ADB"/>
    <w:rsid w:val="00CF766B"/>
    <w:rsid w:val="00D17F4D"/>
    <w:rsid w:val="00D43291"/>
    <w:rsid w:val="00D718DA"/>
    <w:rsid w:val="00D811DF"/>
    <w:rsid w:val="00D84311"/>
    <w:rsid w:val="00D85201"/>
    <w:rsid w:val="00D96085"/>
    <w:rsid w:val="00DB590E"/>
    <w:rsid w:val="00DD7AB0"/>
    <w:rsid w:val="00E47817"/>
    <w:rsid w:val="00E56F83"/>
    <w:rsid w:val="00E77F1D"/>
    <w:rsid w:val="00EA5659"/>
    <w:rsid w:val="00ED692E"/>
    <w:rsid w:val="00EF4818"/>
    <w:rsid w:val="00EF4E00"/>
    <w:rsid w:val="00F108C2"/>
    <w:rsid w:val="00F571EE"/>
    <w:rsid w:val="00F6713F"/>
    <w:rsid w:val="00F67D75"/>
    <w:rsid w:val="00F771A0"/>
    <w:rsid w:val="00FC7185"/>
    <w:rsid w:val="00FE0E20"/>
    <w:rsid w:val="00FE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ocId w14:val="04CB23D0"/>
  <w15:docId w15:val="{16BAEFB8-8CD9-46D4-B65D-7863E3B3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BD4"/>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AF3BD4"/>
    <w:pPr>
      <w:keepNext/>
      <w:outlineLvl w:val="0"/>
    </w:pPr>
    <w:rPr>
      <w:b/>
      <w:bCs/>
      <w:color w:val="0000FF"/>
      <w:u w:val="single"/>
    </w:rPr>
  </w:style>
  <w:style w:type="paragraph" w:styleId="Heading2">
    <w:name w:val="heading 2"/>
    <w:basedOn w:val="Normal"/>
    <w:next w:val="Normal"/>
    <w:link w:val="Heading2Char"/>
    <w:uiPriority w:val="99"/>
    <w:qFormat/>
    <w:rsid w:val="00AF3BD4"/>
    <w:pPr>
      <w:keepNext/>
      <w:outlineLvl w:val="1"/>
    </w:pPr>
    <w:rPr>
      <w:b/>
      <w:bCs/>
      <w:i/>
      <w:iCs/>
      <w:color w:val="0000FF"/>
      <w:sz w:val="22"/>
      <w:szCs w:val="22"/>
    </w:rPr>
  </w:style>
  <w:style w:type="paragraph" w:styleId="Heading3">
    <w:name w:val="heading 3"/>
    <w:basedOn w:val="Normal"/>
    <w:next w:val="Normal"/>
    <w:link w:val="Heading3Char"/>
    <w:uiPriority w:val="99"/>
    <w:qFormat/>
    <w:rsid w:val="00AF3BD4"/>
    <w:pPr>
      <w:keepNext/>
      <w:jc w:val="both"/>
      <w:outlineLvl w:val="2"/>
    </w:pPr>
    <w:rPr>
      <w:i/>
      <w:iCs/>
      <w:sz w:val="22"/>
      <w:szCs w:val="22"/>
    </w:rPr>
  </w:style>
  <w:style w:type="paragraph" w:styleId="Heading4">
    <w:name w:val="heading 4"/>
    <w:basedOn w:val="Normal"/>
    <w:next w:val="Normal"/>
    <w:link w:val="Heading4Char"/>
    <w:uiPriority w:val="99"/>
    <w:qFormat/>
    <w:rsid w:val="00AF3BD4"/>
    <w:pPr>
      <w:keepNext/>
      <w:pBdr>
        <w:top w:val="single" w:sz="24" w:space="1" w:color="auto"/>
        <w:left w:val="single" w:sz="24" w:space="1" w:color="auto"/>
        <w:bottom w:val="single" w:sz="24" w:space="1" w:color="auto"/>
        <w:right w:val="single" w:sz="24" w:space="1" w:color="auto"/>
      </w:pBdr>
      <w:shd w:val="clear" w:color="auto" w:fill="000080"/>
      <w:jc w:val="center"/>
      <w:outlineLvl w:val="3"/>
    </w:pPr>
    <w:rPr>
      <w:rFonts w:ascii="Book Antiqua" w:hAnsi="Book Antiqua" w:cs="Book Antiqua"/>
      <w:b/>
      <w:bCs/>
      <w:i/>
      <w:iCs/>
    </w:rPr>
  </w:style>
  <w:style w:type="paragraph" w:styleId="Heading5">
    <w:name w:val="heading 5"/>
    <w:basedOn w:val="Normal"/>
    <w:next w:val="Normal"/>
    <w:link w:val="Heading5Char"/>
    <w:uiPriority w:val="99"/>
    <w:qFormat/>
    <w:rsid w:val="00AF3BD4"/>
    <w:pPr>
      <w:keepNext/>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3B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F3BD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F3BD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F3BD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AF3BD4"/>
    <w:rPr>
      <w:rFonts w:asciiTheme="minorHAnsi" w:eastAsiaTheme="minorEastAsia" w:hAnsiTheme="minorHAnsi" w:cstheme="minorBidi"/>
      <w:b/>
      <w:bCs/>
      <w:i/>
      <w:iCs/>
      <w:sz w:val="26"/>
      <w:szCs w:val="26"/>
    </w:rPr>
  </w:style>
  <w:style w:type="paragraph" w:styleId="MessageHeader">
    <w:name w:val="Message Header"/>
    <w:basedOn w:val="Normal"/>
    <w:link w:val="MessageHeaderChar"/>
    <w:uiPriority w:val="99"/>
    <w:rsid w:val="00AF3BD4"/>
    <w:pPr>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AF3BD4"/>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rsid w:val="00AF3BD4"/>
    <w:pPr>
      <w:jc w:val="both"/>
    </w:pPr>
  </w:style>
  <w:style w:type="character" w:customStyle="1" w:styleId="BodyTextChar">
    <w:name w:val="Body Text Char"/>
    <w:basedOn w:val="DefaultParagraphFont"/>
    <w:link w:val="BodyText"/>
    <w:uiPriority w:val="99"/>
    <w:semiHidden/>
    <w:locked/>
    <w:rsid w:val="00AF3BD4"/>
    <w:rPr>
      <w:rFonts w:cs="Times New Roman"/>
      <w:sz w:val="24"/>
      <w:szCs w:val="24"/>
    </w:rPr>
  </w:style>
  <w:style w:type="character" w:styleId="Hyperlink">
    <w:name w:val="Hyperlink"/>
    <w:basedOn w:val="DefaultParagraphFont"/>
    <w:uiPriority w:val="99"/>
    <w:rsid w:val="00AF3BD4"/>
    <w:rPr>
      <w:rFonts w:cs="Times New Roman"/>
      <w:color w:val="0000FF"/>
      <w:u w:val="single"/>
    </w:rPr>
  </w:style>
  <w:style w:type="paragraph" w:styleId="BodyText2">
    <w:name w:val="Body Text 2"/>
    <w:basedOn w:val="Normal"/>
    <w:link w:val="BodyText2Char"/>
    <w:uiPriority w:val="99"/>
    <w:rsid w:val="00AF3BD4"/>
    <w:rPr>
      <w:sz w:val="22"/>
      <w:szCs w:val="22"/>
    </w:rPr>
  </w:style>
  <w:style w:type="character" w:customStyle="1" w:styleId="BodyText2Char">
    <w:name w:val="Body Text 2 Char"/>
    <w:basedOn w:val="DefaultParagraphFont"/>
    <w:link w:val="BodyText2"/>
    <w:uiPriority w:val="99"/>
    <w:semiHidden/>
    <w:locked/>
    <w:rsid w:val="00AF3BD4"/>
    <w:rPr>
      <w:rFonts w:cs="Times New Roman"/>
      <w:sz w:val="24"/>
      <w:szCs w:val="24"/>
    </w:rPr>
  </w:style>
  <w:style w:type="paragraph" w:styleId="Title">
    <w:name w:val="Title"/>
    <w:basedOn w:val="Normal"/>
    <w:link w:val="TitleChar"/>
    <w:uiPriority w:val="99"/>
    <w:qFormat/>
    <w:rsid w:val="00AF3BD4"/>
    <w:pPr>
      <w:jc w:val="center"/>
    </w:pPr>
    <w:rPr>
      <w:b/>
      <w:bCs/>
      <w:i/>
      <w:iCs/>
      <w:sz w:val="36"/>
      <w:szCs w:val="36"/>
    </w:rPr>
  </w:style>
  <w:style w:type="character" w:customStyle="1" w:styleId="TitleChar">
    <w:name w:val="Title Char"/>
    <w:basedOn w:val="DefaultParagraphFont"/>
    <w:link w:val="Title"/>
    <w:uiPriority w:val="10"/>
    <w:locked/>
    <w:rsid w:val="00AF3BD4"/>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7924BC"/>
    <w:pPr>
      <w:autoSpaceDE/>
      <w:autoSpaceDN/>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C5705B"/>
    <w:rPr>
      <w:rFonts w:cs="Times New Roman"/>
      <w:b/>
    </w:rPr>
  </w:style>
  <w:style w:type="paragraph" w:styleId="NormalWeb">
    <w:name w:val="Normal (Web)"/>
    <w:basedOn w:val="Normal"/>
    <w:uiPriority w:val="99"/>
    <w:semiHidden/>
    <w:unhideWhenUsed/>
    <w:rsid w:val="00EF4E00"/>
    <w:pPr>
      <w:autoSpaceDE/>
      <w:autoSpaceDN/>
      <w:spacing w:before="100" w:beforeAutospacing="1" w:after="100" w:afterAutospacing="1"/>
    </w:pPr>
  </w:style>
  <w:style w:type="paragraph" w:styleId="BalloonText">
    <w:name w:val="Balloon Text"/>
    <w:basedOn w:val="Normal"/>
    <w:link w:val="BalloonTextChar"/>
    <w:uiPriority w:val="99"/>
    <w:semiHidden/>
    <w:unhideWhenUsed/>
    <w:rsid w:val="005C6D28"/>
    <w:rPr>
      <w:rFonts w:ascii="Tahoma" w:hAnsi="Tahoma" w:cs="Tahoma"/>
      <w:sz w:val="16"/>
      <w:szCs w:val="16"/>
    </w:rPr>
  </w:style>
  <w:style w:type="character" w:customStyle="1" w:styleId="BalloonTextChar">
    <w:name w:val="Balloon Text Char"/>
    <w:basedOn w:val="DefaultParagraphFont"/>
    <w:link w:val="BalloonText"/>
    <w:uiPriority w:val="99"/>
    <w:semiHidden/>
    <w:rsid w:val="005C6D28"/>
    <w:rPr>
      <w:rFonts w:ascii="Tahoma" w:hAnsi="Tahoma" w:cs="Tahoma"/>
      <w:sz w:val="16"/>
      <w:szCs w:val="16"/>
    </w:rPr>
  </w:style>
  <w:style w:type="paragraph" w:styleId="NoSpacing">
    <w:name w:val="No Spacing"/>
    <w:uiPriority w:val="1"/>
    <w:qFormat/>
    <w:rsid w:val="005B62E0"/>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58287">
      <w:marLeft w:val="0"/>
      <w:marRight w:val="0"/>
      <w:marTop w:val="0"/>
      <w:marBottom w:val="0"/>
      <w:divBdr>
        <w:top w:val="none" w:sz="0" w:space="0" w:color="auto"/>
        <w:left w:val="none" w:sz="0" w:space="0" w:color="auto"/>
        <w:bottom w:val="none" w:sz="0" w:space="0" w:color="auto"/>
        <w:right w:val="none" w:sz="0" w:space="0" w:color="auto"/>
      </w:divBdr>
    </w:div>
    <w:div w:id="374158289">
      <w:marLeft w:val="0"/>
      <w:marRight w:val="0"/>
      <w:marTop w:val="0"/>
      <w:marBottom w:val="0"/>
      <w:divBdr>
        <w:top w:val="none" w:sz="0" w:space="0" w:color="auto"/>
        <w:left w:val="none" w:sz="0" w:space="0" w:color="auto"/>
        <w:bottom w:val="none" w:sz="0" w:space="0" w:color="auto"/>
        <w:right w:val="none" w:sz="0" w:space="0" w:color="auto"/>
      </w:divBdr>
      <w:divsChild>
        <w:div w:id="374158288">
          <w:marLeft w:val="0"/>
          <w:marRight w:val="0"/>
          <w:marTop w:val="0"/>
          <w:marBottom w:val="0"/>
          <w:divBdr>
            <w:top w:val="none" w:sz="0" w:space="0" w:color="auto"/>
            <w:left w:val="none" w:sz="0" w:space="0" w:color="auto"/>
            <w:bottom w:val="none" w:sz="0" w:space="0" w:color="auto"/>
            <w:right w:val="none" w:sz="0" w:space="0" w:color="auto"/>
          </w:divBdr>
          <w:divsChild>
            <w:div w:id="3741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p@cityoflorain.org" TargetMode="External"/><Relationship Id="rId13" Type="http://schemas.openxmlformats.org/officeDocument/2006/relationships/hyperlink" Target="http://www.cityoflorain.org/treasurer"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http://www.cityoflorain.org/cms/files/Image/Treasurer%20Images/crop%203!.jpg"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cityoflorai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ityoflorain.or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incometax@cityoflorain.org"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ometax@cityoflorain.org" TargetMode="External"/><Relationship Id="rId14" Type="http://schemas.openxmlformats.org/officeDocument/2006/relationships/hyperlink" Target="mailto:Incometax@cityoflor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A7175-4861-457E-9C19-EEAB9ABF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Lorain</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Lorain Police Department</dc:creator>
  <cp:lastModifiedBy>Rivera, Malixza</cp:lastModifiedBy>
  <cp:revision>5</cp:revision>
  <cp:lastPrinted>2019-11-14T15:31:00Z</cp:lastPrinted>
  <dcterms:created xsi:type="dcterms:W3CDTF">2020-06-09T16:55:00Z</dcterms:created>
  <dcterms:modified xsi:type="dcterms:W3CDTF">2023-06-21T10:55:00Z</dcterms:modified>
</cp:coreProperties>
</file>